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p>
    <w:p w:rsid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p>
    <w:p w:rsid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p>
    <w:p w:rsid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bookmarkStart w:id="0" w:name="_GoBack"/>
    </w:p>
    <w:bookmarkEnd w:id="0"/>
    <w:p w:rsid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p>
    <w:p w:rsid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p>
    <w:p w:rsidR="00E54677" w:rsidRDefault="00E54677" w:rsidP="00E54677">
      <w:pPr>
        <w:shd w:val="clear" w:color="auto" w:fill="FFFFFF"/>
        <w:spacing w:after="150" w:line="240" w:lineRule="auto"/>
        <w:jc w:val="center"/>
        <w:rPr>
          <w:rFonts w:ascii="Helvetica" w:eastAsia="Times New Roman" w:hAnsi="Helvetica" w:cs="Helvetica"/>
          <w:b/>
          <w:color w:val="333333"/>
          <w:sz w:val="48"/>
          <w:szCs w:val="48"/>
          <w:lang w:eastAsia="ru-RU"/>
        </w:rPr>
      </w:pPr>
    </w:p>
    <w:p w:rsidR="00E54677" w:rsidRDefault="00E54677" w:rsidP="00E54677">
      <w:pPr>
        <w:shd w:val="clear" w:color="auto" w:fill="FFFFFF"/>
        <w:spacing w:after="150" w:line="240" w:lineRule="auto"/>
        <w:jc w:val="center"/>
        <w:rPr>
          <w:rFonts w:ascii="Helvetica" w:eastAsia="Times New Roman" w:hAnsi="Helvetica" w:cs="Helvetica"/>
          <w:b/>
          <w:color w:val="333333"/>
          <w:sz w:val="48"/>
          <w:szCs w:val="48"/>
          <w:lang w:eastAsia="ru-RU"/>
        </w:rPr>
      </w:pPr>
      <w:r w:rsidRPr="00E54677">
        <w:rPr>
          <w:rFonts w:ascii="Helvetica" w:eastAsia="Times New Roman" w:hAnsi="Helvetica" w:cs="Helvetica"/>
          <w:b/>
          <w:color w:val="333333"/>
          <w:sz w:val="48"/>
          <w:szCs w:val="48"/>
          <w:lang w:eastAsia="ru-RU"/>
        </w:rPr>
        <w:t xml:space="preserve"> План работы по самообразованию</w:t>
      </w:r>
    </w:p>
    <w:p w:rsidR="00E54677" w:rsidRPr="00E54677" w:rsidRDefault="00E54677" w:rsidP="00E54677">
      <w:pPr>
        <w:shd w:val="clear" w:color="auto" w:fill="FFFFFF"/>
        <w:spacing w:after="150" w:line="240" w:lineRule="auto"/>
        <w:jc w:val="center"/>
        <w:rPr>
          <w:rFonts w:ascii="Helvetica" w:eastAsia="Times New Roman" w:hAnsi="Helvetica" w:cs="Helvetica"/>
          <w:b/>
          <w:color w:val="333333"/>
          <w:sz w:val="48"/>
          <w:szCs w:val="48"/>
          <w:lang w:eastAsia="ru-RU"/>
        </w:rPr>
      </w:pPr>
      <w:r w:rsidRPr="00E54677">
        <w:rPr>
          <w:rFonts w:ascii="Helvetica" w:eastAsia="Times New Roman" w:hAnsi="Helvetica" w:cs="Helvetica"/>
          <w:b/>
          <w:color w:val="333333"/>
          <w:sz w:val="40"/>
          <w:szCs w:val="40"/>
          <w:lang w:eastAsia="ru-RU"/>
        </w:rPr>
        <w:t>по теме:</w:t>
      </w:r>
    </w:p>
    <w:p w:rsidR="00E54677" w:rsidRPr="00E54677" w:rsidRDefault="00E54677" w:rsidP="00E54677">
      <w:pPr>
        <w:shd w:val="clear" w:color="auto" w:fill="FFFFFF"/>
        <w:spacing w:after="150" w:line="240" w:lineRule="auto"/>
        <w:jc w:val="center"/>
        <w:rPr>
          <w:rFonts w:ascii="Helvetica" w:eastAsia="Times New Roman" w:hAnsi="Helvetica" w:cs="Helvetica"/>
          <w:b/>
          <w:color w:val="333333"/>
          <w:sz w:val="40"/>
          <w:szCs w:val="40"/>
          <w:lang w:eastAsia="ru-RU"/>
        </w:rPr>
      </w:pPr>
      <w:r w:rsidRPr="00E54677">
        <w:rPr>
          <w:rFonts w:ascii="Helvetica" w:eastAsia="Times New Roman" w:hAnsi="Helvetica" w:cs="Helvetica"/>
          <w:b/>
          <w:i/>
          <w:iCs/>
          <w:color w:val="333333"/>
          <w:sz w:val="40"/>
          <w:szCs w:val="40"/>
          <w:lang w:eastAsia="ru-RU"/>
        </w:rPr>
        <w:t>«</w:t>
      </w:r>
      <w:r w:rsidRPr="00E54677">
        <w:rPr>
          <w:rFonts w:ascii="Helvetica" w:eastAsia="Times New Roman" w:hAnsi="Helvetica" w:cs="Helvetica"/>
          <w:b/>
          <w:bCs/>
          <w:i/>
          <w:iCs/>
          <w:color w:val="333333"/>
          <w:sz w:val="40"/>
          <w:szCs w:val="40"/>
          <w:lang w:eastAsia="ru-RU"/>
        </w:rPr>
        <w:t>Использование разнообразных техник нетрадиционного рисования в работе с детьми 3– 4 лет»</w:t>
      </w:r>
    </w:p>
    <w:p w:rsidR="00E54677" w:rsidRPr="00E54677" w:rsidRDefault="00E54677" w:rsidP="00E54677">
      <w:pPr>
        <w:shd w:val="clear" w:color="auto" w:fill="FFFFFF"/>
        <w:spacing w:after="150" w:line="240" w:lineRule="auto"/>
        <w:jc w:val="center"/>
        <w:rPr>
          <w:rFonts w:ascii="Helvetica" w:eastAsia="Times New Roman" w:hAnsi="Helvetica" w:cs="Helvetica"/>
          <w:b/>
          <w:color w:val="333333"/>
          <w:sz w:val="21"/>
          <w:szCs w:val="21"/>
          <w:lang w:eastAsia="ru-RU"/>
        </w:rPr>
      </w:pPr>
      <w:r w:rsidRPr="00E54677">
        <w:rPr>
          <w:rFonts w:ascii="Helvetica" w:eastAsia="Times New Roman" w:hAnsi="Helvetica" w:cs="Helvetica"/>
          <w:b/>
          <w:color w:val="333333"/>
          <w:sz w:val="21"/>
          <w:szCs w:val="21"/>
          <w:lang w:eastAsia="ru-RU"/>
        </w:rPr>
        <w:br/>
      </w:r>
    </w:p>
    <w:p w:rsidR="00D708E7" w:rsidRDefault="003375DB">
      <w:pPr>
        <w:rPr>
          <w:b/>
        </w:rPr>
      </w:pPr>
    </w:p>
    <w:p w:rsidR="00E54677" w:rsidRDefault="00E54677">
      <w:pPr>
        <w:rPr>
          <w:b/>
        </w:rPr>
      </w:pPr>
    </w:p>
    <w:p w:rsidR="00E54677" w:rsidRDefault="00E54677" w:rsidP="00E54677">
      <w:pPr>
        <w:jc w:val="right"/>
        <w:rPr>
          <w:b/>
          <w:i/>
          <w:sz w:val="28"/>
          <w:szCs w:val="28"/>
        </w:rPr>
      </w:pPr>
    </w:p>
    <w:p w:rsidR="00E54677" w:rsidRDefault="00E54677" w:rsidP="00E54677">
      <w:pPr>
        <w:jc w:val="right"/>
        <w:rPr>
          <w:b/>
          <w:i/>
          <w:sz w:val="28"/>
          <w:szCs w:val="28"/>
        </w:rPr>
      </w:pPr>
    </w:p>
    <w:p w:rsidR="00E54677" w:rsidRPr="00D27431" w:rsidRDefault="00E54677" w:rsidP="00E54677">
      <w:pPr>
        <w:jc w:val="right"/>
        <w:rPr>
          <w:b/>
          <w:sz w:val="28"/>
          <w:szCs w:val="28"/>
        </w:rPr>
      </w:pPr>
      <w:r w:rsidRPr="00D27431">
        <w:rPr>
          <w:b/>
          <w:sz w:val="28"/>
          <w:szCs w:val="28"/>
        </w:rPr>
        <w:t xml:space="preserve">Выполнила: </w:t>
      </w:r>
      <w:proofErr w:type="spellStart"/>
      <w:r w:rsidRPr="00D27431">
        <w:rPr>
          <w:b/>
          <w:sz w:val="28"/>
          <w:szCs w:val="28"/>
        </w:rPr>
        <w:t>Веймер</w:t>
      </w:r>
      <w:proofErr w:type="spellEnd"/>
      <w:r w:rsidRPr="00D27431">
        <w:rPr>
          <w:b/>
          <w:sz w:val="28"/>
          <w:szCs w:val="28"/>
        </w:rPr>
        <w:t xml:space="preserve"> Ю.С.</w:t>
      </w:r>
    </w:p>
    <w:p w:rsidR="00E54677" w:rsidRDefault="00E54677" w:rsidP="00E54677">
      <w:pPr>
        <w:jc w:val="right"/>
        <w:rPr>
          <w:b/>
          <w:i/>
          <w:sz w:val="28"/>
          <w:szCs w:val="28"/>
        </w:rPr>
      </w:pPr>
    </w:p>
    <w:p w:rsidR="00E54677" w:rsidRDefault="00E54677" w:rsidP="00E54677">
      <w:pPr>
        <w:jc w:val="right"/>
        <w:rPr>
          <w:b/>
          <w:i/>
          <w:sz w:val="28"/>
          <w:szCs w:val="28"/>
        </w:rPr>
      </w:pPr>
    </w:p>
    <w:p w:rsidR="00E54677" w:rsidRDefault="00E54677" w:rsidP="00E54677">
      <w:pPr>
        <w:jc w:val="right"/>
        <w:rPr>
          <w:b/>
          <w:i/>
          <w:sz w:val="28"/>
          <w:szCs w:val="28"/>
        </w:rPr>
      </w:pPr>
    </w:p>
    <w:p w:rsidR="00E54677" w:rsidRDefault="00E54677" w:rsidP="00E54677">
      <w:pPr>
        <w:jc w:val="right"/>
        <w:rPr>
          <w:b/>
          <w:i/>
          <w:sz w:val="28"/>
          <w:szCs w:val="28"/>
        </w:rPr>
      </w:pPr>
    </w:p>
    <w:p w:rsidR="00E54677" w:rsidRDefault="00E54677" w:rsidP="00E54677">
      <w:pPr>
        <w:jc w:val="right"/>
        <w:rPr>
          <w:b/>
          <w:i/>
          <w:sz w:val="28"/>
          <w:szCs w:val="28"/>
        </w:rPr>
      </w:pPr>
    </w:p>
    <w:p w:rsidR="00E54677" w:rsidRDefault="00E54677" w:rsidP="00E54677">
      <w:pPr>
        <w:jc w:val="right"/>
        <w:rPr>
          <w:b/>
          <w:i/>
          <w:sz w:val="28"/>
          <w:szCs w:val="28"/>
        </w:rPr>
      </w:pPr>
    </w:p>
    <w:p w:rsidR="00E54677" w:rsidRDefault="00E54677" w:rsidP="00E54677">
      <w:pPr>
        <w:jc w:val="right"/>
        <w:rPr>
          <w:b/>
          <w:i/>
          <w:sz w:val="28"/>
          <w:szCs w:val="28"/>
        </w:rPr>
      </w:pP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lastRenderedPageBreak/>
        <w:t>Цели:</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формирование у детей младшего дошкольного возраста художественно творческих способностей через творческие задания с использованием в работе интересной и необычной изобразительной техники, неизвестного материала;</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Развивать потребность к созданию нового, необычного продукта творческой деятельности;</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Задачи:</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ОБРАЗОВАТЕЛЬНЫЕ:</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Закреплять и обогащать знания детей о разных видах художественного творчества.</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ВОСПИТАТЕЛЬНЫЕ:</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Воспитывать трудолюбие и желание добиваться успеха собственным трудом.</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Воспитывать внимание, аккуратность, целеустремлённость, творческую</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самореализацию;</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РАЗВИВАЮЩИЕ:</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Развивать художественный вкус, фантазию, изобретательность, пространственное воображение;</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 Развивать желание экспериментировать, проявляя яркие познавательные чувства: удивление, сомнение, радость от узнавания нового.</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Актуальность:</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Рисование - интересный и полезный вид деятельности, в ходе которого разнообразными способами с использованием разных материалов создаются живописные и графические изображения. Изобразительная деятельность с применением нетрадиционных материалов и техник способствует развитию у ребёнка:</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1. Мелкой моторики рук и тактильного восприятия;</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2. Пространственной ориентировки на листе бумаги, глазомера и зрительного восприятия;</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3. Внимания и усидчивости;</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4. Мышления;</w:t>
      </w:r>
    </w:p>
    <w:p w:rsidR="00D27431" w:rsidRPr="003375DB" w:rsidRDefault="00D27431" w:rsidP="003375DB">
      <w:pPr>
        <w:pStyle w:val="a7"/>
        <w:spacing w:line="276" w:lineRule="auto"/>
        <w:rPr>
          <w:rFonts w:ascii="Times New Roman" w:hAnsi="Times New Roman" w:cs="Times New Roman"/>
          <w:color w:val="000000"/>
          <w:sz w:val="24"/>
          <w:szCs w:val="24"/>
        </w:rPr>
      </w:pPr>
      <w:r w:rsidRPr="003375DB">
        <w:rPr>
          <w:rFonts w:ascii="Times New Roman" w:hAnsi="Times New Roman" w:cs="Times New Roman"/>
          <w:sz w:val="24"/>
          <w:szCs w:val="24"/>
        </w:rPr>
        <w:t>5. Изобразительных навыков и умений, наблюдательности, эстетического восприятия, эмоциональной отзывчивости;</w:t>
      </w:r>
    </w:p>
    <w:p w:rsidR="00D27431" w:rsidRPr="003375DB" w:rsidRDefault="00D27431" w:rsidP="003375DB">
      <w:pPr>
        <w:pStyle w:val="a7"/>
        <w:spacing w:line="276" w:lineRule="auto"/>
        <w:rPr>
          <w:rFonts w:ascii="Times New Roman" w:hAnsi="Times New Roman" w:cs="Times New Roman"/>
          <w:sz w:val="24"/>
          <w:szCs w:val="24"/>
        </w:rPr>
      </w:pPr>
      <w:r w:rsidRPr="003375DB">
        <w:rPr>
          <w:rFonts w:ascii="Times New Roman" w:hAnsi="Times New Roman" w:cs="Times New Roman"/>
          <w:sz w:val="24"/>
          <w:szCs w:val="24"/>
        </w:rPr>
        <w:t>6. Кроме того, в процессе этой деятельности у дошкольника формируются навыки контроля и самоконтроля.</w:t>
      </w:r>
    </w:p>
    <w:p w:rsidR="003A0260" w:rsidRPr="003375DB" w:rsidRDefault="003A0260" w:rsidP="003375DB">
      <w:pPr>
        <w:rPr>
          <w:rFonts w:ascii="Times New Roman" w:hAnsi="Times New Roman" w:cs="Times New Roman"/>
          <w:sz w:val="28"/>
          <w:szCs w:val="28"/>
        </w:rPr>
      </w:pPr>
    </w:p>
    <w:p w:rsidR="00CE73E4" w:rsidRPr="003375DB" w:rsidRDefault="00CE73E4" w:rsidP="003375DB">
      <w:pPr>
        <w:rPr>
          <w:rFonts w:ascii="Times New Roman" w:hAnsi="Times New Roman" w:cs="Times New Roman"/>
          <w:b/>
          <w:sz w:val="28"/>
          <w:szCs w:val="28"/>
        </w:rPr>
      </w:pPr>
    </w:p>
    <w:p w:rsidR="00CE73E4" w:rsidRPr="003375DB" w:rsidRDefault="00CE73E4" w:rsidP="003375DB">
      <w:pPr>
        <w:rPr>
          <w:rFonts w:ascii="Times New Roman" w:hAnsi="Times New Roman" w:cs="Times New Roman"/>
          <w:b/>
          <w:sz w:val="28"/>
          <w:szCs w:val="28"/>
        </w:rPr>
      </w:pPr>
    </w:p>
    <w:p w:rsidR="00CE73E4" w:rsidRPr="003375DB" w:rsidRDefault="00CE73E4" w:rsidP="003375DB">
      <w:pPr>
        <w:rPr>
          <w:rFonts w:ascii="Times New Roman" w:hAnsi="Times New Roman" w:cs="Times New Roman"/>
          <w:b/>
          <w:sz w:val="28"/>
          <w:szCs w:val="28"/>
        </w:rPr>
      </w:pPr>
    </w:p>
    <w:p w:rsidR="00CE73E4" w:rsidRPr="003375DB" w:rsidRDefault="00CE73E4" w:rsidP="003375DB">
      <w:pPr>
        <w:rPr>
          <w:rFonts w:ascii="Times New Roman" w:hAnsi="Times New Roman" w:cs="Times New Roman"/>
          <w:b/>
          <w:sz w:val="28"/>
          <w:szCs w:val="28"/>
        </w:rPr>
      </w:pPr>
    </w:p>
    <w:p w:rsidR="00CE73E4" w:rsidRDefault="00CE73E4" w:rsidP="003375DB">
      <w:pPr>
        <w:rPr>
          <w:rFonts w:ascii="Times New Roman" w:hAnsi="Times New Roman" w:cs="Times New Roman"/>
          <w:b/>
          <w:sz w:val="28"/>
          <w:szCs w:val="28"/>
        </w:rPr>
      </w:pPr>
    </w:p>
    <w:p w:rsidR="003375DB" w:rsidRPr="003375DB" w:rsidRDefault="003375DB" w:rsidP="003375DB">
      <w:pPr>
        <w:rPr>
          <w:rFonts w:ascii="Times New Roman" w:hAnsi="Times New Roman" w:cs="Times New Roman"/>
          <w:b/>
          <w:sz w:val="28"/>
          <w:szCs w:val="28"/>
        </w:rPr>
      </w:pPr>
    </w:p>
    <w:p w:rsidR="00D27431" w:rsidRPr="003375DB" w:rsidRDefault="00D27431" w:rsidP="003375DB">
      <w:pPr>
        <w:jc w:val="center"/>
        <w:rPr>
          <w:rFonts w:ascii="Times New Roman" w:hAnsi="Times New Roman" w:cs="Times New Roman"/>
          <w:b/>
          <w:sz w:val="28"/>
          <w:szCs w:val="28"/>
        </w:rPr>
      </w:pPr>
      <w:r w:rsidRPr="003375DB">
        <w:rPr>
          <w:rFonts w:ascii="Times New Roman" w:hAnsi="Times New Roman" w:cs="Times New Roman"/>
          <w:b/>
          <w:sz w:val="28"/>
          <w:szCs w:val="28"/>
        </w:rPr>
        <w:lastRenderedPageBreak/>
        <w:t>Введение</w:t>
      </w:r>
    </w:p>
    <w:p w:rsidR="00E82B86" w:rsidRPr="003375DB" w:rsidRDefault="00155A2B" w:rsidP="003375DB">
      <w:pPr>
        <w:spacing w:after="0"/>
        <w:jc w:val="both"/>
        <w:rPr>
          <w:rFonts w:ascii="Times New Roman" w:hAnsi="Times New Roman" w:cs="Times New Roman"/>
          <w:color w:val="000000"/>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Известно, немало важную роль в развитии психических процессов играет ранний возраст. Наиболее значимым и актуальным в данном возрасте является рисование. 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 Отличие состоит лишь в степени участия воспитателя в процессе рисования.</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интересно рисовать пальчиками, делать рисунок собственной ладошкой, ставить на бумаге кляксы и получать забавный рисунок. </w:t>
      </w: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мышления;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w:t>
      </w:r>
    </w:p>
    <w:p w:rsidR="00E82B86" w:rsidRPr="003375DB" w:rsidRDefault="00E82B86"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Таким образом, задачами моей работы является знакомство детей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rsidR="00E82B86" w:rsidRPr="003375DB" w:rsidRDefault="00E82B86" w:rsidP="003375DB">
      <w:pPr>
        <w:spacing w:after="0"/>
        <w:jc w:val="both"/>
        <w:rPr>
          <w:rFonts w:ascii="Times New Roman" w:hAnsi="Times New Roman" w:cs="Times New Roman"/>
          <w:sz w:val="28"/>
          <w:szCs w:val="28"/>
        </w:rPr>
      </w:pPr>
      <w:r w:rsidRPr="003375DB">
        <w:rPr>
          <w:rFonts w:ascii="Times New Roman" w:hAnsi="Times New Roman" w:cs="Times New Roman"/>
          <w:b/>
          <w:i/>
          <w:iCs/>
          <w:sz w:val="28"/>
          <w:szCs w:val="28"/>
        </w:rPr>
        <w:t>1. Виды и техники нетрадиционного рисования.</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Так, для детей младшего дошкольного возраста при рисовании уместно использовать технику «рисование руками» (ладонью, ребром ладони, кулаком, пальцами), оттиск печатями из картофеля.</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 xml:space="preserve">Детей среднего дошкольного возраста можно знакомить с более сложными техниками: </w:t>
      </w:r>
      <w:proofErr w:type="gramStart"/>
      <w:r w:rsidR="00E82B86" w:rsidRPr="003375DB">
        <w:rPr>
          <w:rFonts w:ascii="Times New Roman" w:hAnsi="Times New Roman" w:cs="Times New Roman"/>
          <w:sz w:val="28"/>
          <w:szCs w:val="28"/>
        </w:rPr>
        <w:t>тычок</w:t>
      </w:r>
      <w:proofErr w:type="gramEnd"/>
      <w:r w:rsidR="00E82B86" w:rsidRPr="003375DB">
        <w:rPr>
          <w:rFonts w:ascii="Times New Roman" w:hAnsi="Times New Roman" w:cs="Times New Roman"/>
          <w:sz w:val="28"/>
          <w:szCs w:val="28"/>
        </w:rPr>
        <w:t xml:space="preserve"> жесткой полусухой кистью, печать поролоном; печать пробками; восковые мелки + акварель; свеча + акварель; отпечатки </w:t>
      </w:r>
      <w:r w:rsidR="00E82B86" w:rsidRPr="003375DB">
        <w:rPr>
          <w:rFonts w:ascii="Times New Roman" w:hAnsi="Times New Roman" w:cs="Times New Roman"/>
          <w:sz w:val="28"/>
          <w:szCs w:val="28"/>
        </w:rPr>
        <w:lastRenderedPageBreak/>
        <w:t>листьев; рисунки из ладошки; рисование ватными палочками; волшебные веревочки (</w:t>
      </w:r>
      <w:proofErr w:type="spellStart"/>
      <w:r w:rsidR="00E82B86" w:rsidRPr="003375DB">
        <w:rPr>
          <w:rFonts w:ascii="Times New Roman" w:hAnsi="Times New Roman" w:cs="Times New Roman"/>
          <w:sz w:val="28"/>
          <w:szCs w:val="28"/>
        </w:rPr>
        <w:t>ниткография</w:t>
      </w:r>
      <w:proofErr w:type="spellEnd"/>
      <w:r w:rsidR="00E82B86" w:rsidRPr="003375DB">
        <w:rPr>
          <w:rFonts w:ascii="Times New Roman" w:hAnsi="Times New Roman" w:cs="Times New Roman"/>
          <w:sz w:val="28"/>
          <w:szCs w:val="28"/>
        </w:rPr>
        <w:t>).</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А в старшем дошкольном возрасте дети могут освоить еще более трудные методы и техники:</w:t>
      </w:r>
    </w:p>
    <w:p w:rsidR="00E82B86" w:rsidRPr="003375DB" w:rsidRDefault="00E82B86"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рисование песком; рисование мыльными пузырями; рисование мятой бумагой; </w:t>
      </w:r>
      <w:proofErr w:type="spellStart"/>
      <w:r w:rsidRPr="003375DB">
        <w:rPr>
          <w:rFonts w:ascii="Times New Roman" w:hAnsi="Times New Roman" w:cs="Times New Roman"/>
          <w:sz w:val="28"/>
          <w:szCs w:val="28"/>
        </w:rPr>
        <w:t>кляксография</w:t>
      </w:r>
      <w:proofErr w:type="spellEnd"/>
      <w:r w:rsidRPr="003375DB">
        <w:rPr>
          <w:rFonts w:ascii="Times New Roman" w:hAnsi="Times New Roman" w:cs="Times New Roman"/>
          <w:sz w:val="28"/>
          <w:szCs w:val="28"/>
        </w:rPr>
        <w:t xml:space="preserve"> с трубочкой; печать по трафарету; монотипия предметная; </w:t>
      </w:r>
      <w:proofErr w:type="spellStart"/>
      <w:r w:rsidRPr="003375DB">
        <w:rPr>
          <w:rFonts w:ascii="Times New Roman" w:hAnsi="Times New Roman" w:cs="Times New Roman"/>
          <w:sz w:val="28"/>
          <w:szCs w:val="28"/>
        </w:rPr>
        <w:t>кляксография</w:t>
      </w:r>
      <w:proofErr w:type="spellEnd"/>
      <w:r w:rsidRPr="003375DB">
        <w:rPr>
          <w:rFonts w:ascii="Times New Roman" w:hAnsi="Times New Roman" w:cs="Times New Roman"/>
          <w:sz w:val="28"/>
          <w:szCs w:val="28"/>
        </w:rPr>
        <w:t xml:space="preserve"> обычная; </w:t>
      </w:r>
      <w:proofErr w:type="spellStart"/>
      <w:r w:rsidRPr="003375DB">
        <w:rPr>
          <w:rFonts w:ascii="Times New Roman" w:hAnsi="Times New Roman" w:cs="Times New Roman"/>
          <w:sz w:val="28"/>
          <w:szCs w:val="28"/>
        </w:rPr>
        <w:t>пластилинография</w:t>
      </w:r>
      <w:proofErr w:type="spellEnd"/>
      <w:r w:rsidRPr="003375DB">
        <w:rPr>
          <w:rFonts w:ascii="Times New Roman" w:hAnsi="Times New Roman" w:cs="Times New Roman"/>
          <w:sz w:val="28"/>
          <w:szCs w:val="28"/>
        </w:rPr>
        <w:t>.</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E82B86" w:rsidRPr="003375DB" w:rsidRDefault="00E82B86"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Рассмотрим подробнее каждую из этих техник.</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В ходе занятий рисования пальчиками дети воспроизводят разнообразные движения ладонью (</w:t>
      </w:r>
      <w:proofErr w:type="spellStart"/>
      <w:r w:rsidR="00E82B86" w:rsidRPr="003375DB">
        <w:rPr>
          <w:rFonts w:ascii="Times New Roman" w:hAnsi="Times New Roman" w:cs="Times New Roman"/>
          <w:sz w:val="28"/>
          <w:szCs w:val="28"/>
        </w:rPr>
        <w:t>пришлепывание</w:t>
      </w:r>
      <w:proofErr w:type="spellEnd"/>
      <w:r w:rsidR="00E82B86" w:rsidRPr="003375DB">
        <w:rPr>
          <w:rFonts w:ascii="Times New Roman" w:hAnsi="Times New Roman" w:cs="Times New Roman"/>
          <w:sz w:val="28"/>
          <w:szCs w:val="28"/>
        </w:rPr>
        <w:t xml:space="preserve">, </w:t>
      </w:r>
      <w:proofErr w:type="spellStart"/>
      <w:r w:rsidR="00E82B86" w:rsidRPr="003375DB">
        <w:rPr>
          <w:rFonts w:ascii="Times New Roman" w:hAnsi="Times New Roman" w:cs="Times New Roman"/>
          <w:sz w:val="28"/>
          <w:szCs w:val="28"/>
        </w:rPr>
        <w:t>прихлопывание</w:t>
      </w:r>
      <w:proofErr w:type="spellEnd"/>
      <w:r w:rsidR="00E82B86" w:rsidRPr="003375DB">
        <w:rPr>
          <w:rFonts w:ascii="Times New Roman" w:hAnsi="Times New Roman" w:cs="Times New Roman"/>
          <w:sz w:val="28"/>
          <w:szCs w:val="28"/>
        </w:rPr>
        <w:t xml:space="preserve">, размазывание), пальцами (размазывание, </w:t>
      </w:r>
      <w:proofErr w:type="spellStart"/>
      <w:r w:rsidR="00E82B86" w:rsidRPr="003375DB">
        <w:rPr>
          <w:rFonts w:ascii="Times New Roman" w:hAnsi="Times New Roman" w:cs="Times New Roman"/>
          <w:sz w:val="28"/>
          <w:szCs w:val="28"/>
        </w:rPr>
        <w:t>примакивание</w:t>
      </w:r>
      <w:proofErr w:type="spellEnd"/>
      <w:r w:rsidR="00E82B86" w:rsidRPr="003375DB">
        <w:rPr>
          <w:rFonts w:ascii="Times New Roman" w:hAnsi="Times New Roman" w:cs="Times New Roman"/>
          <w:sz w:val="28"/>
          <w:szCs w:val="28"/>
        </w:rPr>
        <w:t>), которые педагог сопровождает словами одобрения. Знакомство с техникой «</w:t>
      </w:r>
      <w:proofErr w:type="spellStart"/>
      <w:r w:rsidR="00E82B86" w:rsidRPr="003375DB">
        <w:rPr>
          <w:rFonts w:ascii="Times New Roman" w:hAnsi="Times New Roman" w:cs="Times New Roman"/>
          <w:sz w:val="28"/>
          <w:szCs w:val="28"/>
        </w:rPr>
        <w:t>пальцеграфия</w:t>
      </w:r>
      <w:proofErr w:type="spellEnd"/>
      <w:r w:rsidR="00E82B86" w:rsidRPr="003375DB">
        <w:rPr>
          <w:rFonts w:ascii="Times New Roman" w:hAnsi="Times New Roman" w:cs="Times New Roman"/>
          <w:sz w:val="28"/>
          <w:szCs w:val="28"/>
        </w:rPr>
        <w:t>» начинается после освоения азов рисования ладошками: она сложнее и требует более целенаправленных движений.</w:t>
      </w:r>
    </w:p>
    <w:p w:rsidR="00E82B86" w:rsidRPr="003375DB" w:rsidRDefault="00E82B86"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E82B86" w:rsidRPr="003375DB" w:rsidRDefault="00E82B86" w:rsidP="003375DB">
      <w:pPr>
        <w:pStyle w:val="a7"/>
        <w:spacing w:line="276" w:lineRule="auto"/>
        <w:jc w:val="both"/>
        <w:rPr>
          <w:rFonts w:ascii="Times New Roman" w:hAnsi="Times New Roman" w:cs="Times New Roman"/>
          <w:color w:val="333333"/>
          <w:sz w:val="28"/>
          <w:szCs w:val="28"/>
        </w:rPr>
      </w:pPr>
      <w:r w:rsidRPr="003375DB">
        <w:rPr>
          <w:rFonts w:ascii="Times New Roman" w:hAnsi="Times New Roman" w:cs="Times New Roman"/>
          <w:noProof/>
          <w:color w:val="333333"/>
          <w:sz w:val="28"/>
          <w:szCs w:val="28"/>
          <w:lang w:eastAsia="ru-RU"/>
        </w:rPr>
        <w:drawing>
          <wp:inline distT="0" distB="0" distL="0" distR="0">
            <wp:extent cx="2735580" cy="1031240"/>
            <wp:effectExtent l="0" t="0" r="7620" b="0"/>
            <wp:docPr id="1" name="Рисунок 1" descr="https://arhivurokov.ru/kopilka/up/html/2017/09/14/k_59ba80f0e4a98/42816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html/2017/09/14/k_59ba80f0e4a98/428168_1.jpe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580" cy="1031240"/>
                    </a:xfrm>
                    <a:prstGeom prst="rect">
                      <a:avLst/>
                    </a:prstGeom>
                    <a:noFill/>
                    <a:ln>
                      <a:noFill/>
                    </a:ln>
                  </pic:spPr>
                </pic:pic>
              </a:graphicData>
            </a:graphic>
          </wp:inline>
        </w:drawing>
      </w:r>
      <w:r w:rsidRPr="003375DB">
        <w:rPr>
          <w:rFonts w:ascii="Times New Roman" w:hAnsi="Times New Roman" w:cs="Times New Roman"/>
          <w:color w:val="333333"/>
          <w:sz w:val="28"/>
          <w:szCs w:val="28"/>
        </w:rPr>
        <w:t> </w:t>
      </w:r>
      <w:r w:rsidRPr="003375DB">
        <w:rPr>
          <w:rFonts w:ascii="Times New Roman" w:hAnsi="Times New Roman" w:cs="Times New Roman"/>
          <w:noProof/>
          <w:color w:val="333333"/>
          <w:sz w:val="28"/>
          <w:szCs w:val="28"/>
          <w:lang w:eastAsia="ru-RU"/>
        </w:rPr>
        <w:drawing>
          <wp:inline distT="0" distB="0" distL="0" distR="0">
            <wp:extent cx="2428875" cy="1031240"/>
            <wp:effectExtent l="0" t="0" r="9525" b="0"/>
            <wp:docPr id="2" name="Рисунок 2" descr="https://arhivurokov.ru/kopilka/up/html/2017/09/14/k_59ba80f0e4a98/42816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html/2017/09/14/k_59ba80f0e4a98/428168_2.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031240"/>
                    </a:xfrm>
                    <a:prstGeom prst="rect">
                      <a:avLst/>
                    </a:prstGeom>
                    <a:noFill/>
                    <a:ln>
                      <a:noFill/>
                    </a:ln>
                  </pic:spPr>
                </pic:pic>
              </a:graphicData>
            </a:graphic>
          </wp:inline>
        </w:drawing>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 xml:space="preserve">Рисование картофелем привлекает детей своей необычностью. Обычный в использовании материал применяется для изображения животных. Для этого </w:t>
      </w:r>
      <w:r w:rsidR="00E82B86" w:rsidRPr="003375DB">
        <w:rPr>
          <w:rFonts w:ascii="Times New Roman" w:hAnsi="Times New Roman" w:cs="Times New Roman"/>
          <w:sz w:val="28"/>
          <w:szCs w:val="28"/>
        </w:rPr>
        <w:lastRenderedPageBreak/>
        <w:t xml:space="preserve">ребенок прижимает печатку к штемпельной подушке с краской и наносит оттиск на бумагу. Для получения другого цвета меняются и коробочки и печатка. Печатка является одним из интереснейших, доступных ребенку способов исполнения рисунка. Истоки её лежат в древних ремеслах 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w:t>
      </w: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Прежде чем печатать, необходимо изготовить сами инструменты – печатки.</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 xml:space="preserve">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 чтобы она возвышалась над рукояткой на высоту 1 - 1,5 см. Рукоятка должна быть удобна для руки, </w:t>
      </w:r>
      <w:proofErr w:type="gramStart"/>
      <w:r w:rsidR="00E82B86" w:rsidRPr="003375DB">
        <w:rPr>
          <w:rFonts w:ascii="Times New Roman" w:hAnsi="Times New Roman" w:cs="Times New Roman"/>
          <w:sz w:val="28"/>
          <w:szCs w:val="28"/>
        </w:rPr>
        <w:t>пошире</w:t>
      </w:r>
      <w:proofErr w:type="gramEnd"/>
      <w:r w:rsidR="00E82B86" w:rsidRPr="003375DB">
        <w:rPr>
          <w:rFonts w:ascii="Times New Roman" w:hAnsi="Times New Roman" w:cs="Times New Roman"/>
          <w:sz w:val="28"/>
          <w:szCs w:val="28"/>
        </w:rPr>
        <w:t>.</w:t>
      </w:r>
    </w:p>
    <w:p w:rsidR="00E82B86"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E82B86" w:rsidRPr="003375DB">
        <w:rPr>
          <w:rFonts w:ascii="Times New Roman" w:hAnsi="Times New Roman" w:cs="Times New Roman"/>
          <w:sz w:val="28"/>
          <w:szCs w:val="28"/>
        </w:rPr>
        <w:t>Мы это делали с помощью губки.</w:t>
      </w:r>
      <w:r w:rsidR="00943DF8" w:rsidRPr="003375DB">
        <w:rPr>
          <w:rFonts w:ascii="Times New Roman" w:hAnsi="Times New Roman" w:cs="Times New Roman"/>
          <w:sz w:val="28"/>
          <w:szCs w:val="28"/>
        </w:rPr>
        <w:t xml:space="preserve"> В средней группе также часто используется техника </w:t>
      </w:r>
      <w:proofErr w:type="gramStart"/>
      <w:r w:rsidR="00943DF8" w:rsidRPr="003375DB">
        <w:rPr>
          <w:rFonts w:ascii="Times New Roman" w:hAnsi="Times New Roman" w:cs="Times New Roman"/>
          <w:sz w:val="28"/>
          <w:szCs w:val="28"/>
        </w:rPr>
        <w:t>тычка</w:t>
      </w:r>
      <w:proofErr w:type="gramEnd"/>
      <w:r w:rsidR="00943DF8" w:rsidRPr="003375DB">
        <w:rPr>
          <w:rFonts w:ascii="Times New Roman" w:hAnsi="Times New Roman" w:cs="Times New Roman"/>
          <w:sz w:val="28"/>
          <w:szCs w:val="28"/>
        </w:rPr>
        <w:t xml:space="preserve"> с помощью ватной палочки.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rsidR="00943DF8" w:rsidRPr="003375DB">
        <w:rPr>
          <w:rFonts w:ascii="Times New Roman" w:hAnsi="Times New Roman" w:cs="Times New Roman"/>
          <w:sz w:val="28"/>
          <w:szCs w:val="28"/>
        </w:rPr>
        <w:t>к</w:t>
      </w:r>
      <w:proofErr w:type="gramEnd"/>
      <w:r w:rsidR="00943DF8" w:rsidRPr="003375DB">
        <w:rPr>
          <w:rFonts w:ascii="Times New Roman" w:hAnsi="Times New Roman" w:cs="Times New Roman"/>
          <w:sz w:val="28"/>
          <w:szCs w:val="28"/>
        </w:rPr>
        <w:t xml:space="preserve"> реальным. </w:t>
      </w:r>
      <w:proofErr w:type="gramStart"/>
      <w:r w:rsidR="00943DF8" w:rsidRPr="003375DB">
        <w:rPr>
          <w:rFonts w:ascii="Times New Roman" w:hAnsi="Times New Roman" w:cs="Times New Roman"/>
          <w:sz w:val="28"/>
          <w:szCs w:val="28"/>
        </w:rPr>
        <w:t>Для раскрашивания необходимы густая гуашь и ватная палочка.</w:t>
      </w:r>
      <w:proofErr w:type="gramEnd"/>
      <w:r w:rsidR="00943DF8" w:rsidRPr="003375DB">
        <w:rPr>
          <w:rFonts w:ascii="Times New Roman" w:hAnsi="Times New Roman" w:cs="Times New Roman"/>
          <w:sz w:val="28"/>
          <w:szCs w:val="28"/>
          <w:u w:val="single"/>
        </w:rPr>
        <w:t xml:space="preserve"> </w:t>
      </w:r>
      <w:r w:rsidRPr="003375DB">
        <w:rPr>
          <w:rFonts w:ascii="Times New Roman" w:hAnsi="Times New Roman" w:cs="Times New Roman"/>
          <w:sz w:val="28"/>
          <w:szCs w:val="28"/>
          <w:u w:val="single"/>
        </w:rPr>
        <w:t xml:space="preserve">  </w:t>
      </w:r>
      <w:r w:rsidR="00943DF8" w:rsidRPr="003375DB">
        <w:rPr>
          <w:rFonts w:ascii="Times New Roman" w:hAnsi="Times New Roman" w:cs="Times New Roman"/>
          <w:sz w:val="28"/>
          <w:szCs w:val="28"/>
          <w:u w:val="single"/>
        </w:rPr>
        <w:t xml:space="preserve">Методика рисования </w:t>
      </w:r>
      <w:proofErr w:type="gramStart"/>
      <w:r w:rsidR="00943DF8" w:rsidRPr="003375DB">
        <w:rPr>
          <w:rFonts w:ascii="Times New Roman" w:hAnsi="Times New Roman" w:cs="Times New Roman"/>
          <w:sz w:val="28"/>
          <w:szCs w:val="28"/>
          <w:u w:val="single"/>
        </w:rPr>
        <w:t>тычком</w:t>
      </w:r>
      <w:proofErr w:type="gramEnd"/>
      <w:r w:rsidR="00943DF8" w:rsidRPr="003375DB">
        <w:rPr>
          <w:rFonts w:ascii="Times New Roman" w:hAnsi="Times New Roman" w:cs="Times New Roman"/>
          <w:sz w:val="28"/>
          <w:szCs w:val="28"/>
          <w:u w:val="single"/>
        </w:rPr>
        <w:t xml:space="preserve"> для младших дошкольников</w:t>
      </w:r>
      <w:r w:rsidR="00943DF8" w:rsidRPr="003375DB">
        <w:rPr>
          <w:rFonts w:ascii="Times New Roman" w:hAnsi="Times New Roman" w:cs="Times New Roman"/>
          <w:sz w:val="28"/>
          <w:szCs w:val="28"/>
        </w:rPr>
        <w:t xml:space="preserve">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 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 Дети старшего возраста должны самостоятельно рисовать контуры предметов простым карандашом или сразу </w:t>
      </w:r>
      <w:r w:rsidR="00943DF8" w:rsidRPr="003375DB">
        <w:rPr>
          <w:rFonts w:ascii="Times New Roman" w:hAnsi="Times New Roman" w:cs="Times New Roman"/>
          <w:sz w:val="28"/>
          <w:szCs w:val="28"/>
        </w:rPr>
        <w:lastRenderedPageBreak/>
        <w:t>кисточкой, используя геометрические фигуры в разных сочетаниях. Методика закрашивания такая же.</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 xml:space="preserve">Достаточно сложной техникой является </w:t>
      </w:r>
      <w:proofErr w:type="spellStart"/>
      <w:r w:rsidR="00943DF8" w:rsidRPr="003375DB">
        <w:rPr>
          <w:rFonts w:ascii="Times New Roman" w:hAnsi="Times New Roman" w:cs="Times New Roman"/>
          <w:sz w:val="28"/>
          <w:szCs w:val="28"/>
        </w:rPr>
        <w:t>набрызг</w:t>
      </w:r>
      <w:proofErr w:type="spellEnd"/>
      <w:r w:rsidR="00943DF8" w:rsidRPr="003375DB">
        <w:rPr>
          <w:rFonts w:ascii="Times New Roman" w:hAnsi="Times New Roman" w:cs="Times New Roman"/>
          <w:sz w:val="28"/>
          <w:szCs w:val="28"/>
        </w:rPr>
        <w:t>.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самых разнообразных животных: Африканские жители, Зоопарк, Животные на ферме и т. д.</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 xml:space="preserve">Данная техника развивалась от одной интересной изобразительной техники – </w:t>
      </w:r>
      <w:proofErr w:type="spellStart"/>
      <w:r w:rsidR="00943DF8" w:rsidRPr="003375DB">
        <w:rPr>
          <w:rFonts w:ascii="Times New Roman" w:hAnsi="Times New Roman" w:cs="Times New Roman"/>
          <w:sz w:val="28"/>
          <w:szCs w:val="28"/>
        </w:rPr>
        <w:t>кляксографии</w:t>
      </w:r>
      <w:proofErr w:type="spellEnd"/>
      <w:r w:rsidR="00943DF8" w:rsidRPr="003375DB">
        <w:rPr>
          <w:rFonts w:ascii="Times New Roman" w:hAnsi="Times New Roman" w:cs="Times New Roman"/>
          <w:sz w:val="28"/>
          <w:szCs w:val="28"/>
        </w:rPr>
        <w:t xml:space="preserve">.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w:t>
      </w:r>
      <w:proofErr w:type="gramStart"/>
      <w:r w:rsidR="00943DF8" w:rsidRPr="003375DB">
        <w:rPr>
          <w:rFonts w:ascii="Times New Roman" w:hAnsi="Times New Roman" w:cs="Times New Roman"/>
          <w:sz w:val="28"/>
          <w:szCs w:val="28"/>
        </w:rPr>
        <w:t>образом</w:t>
      </w:r>
      <w:proofErr w:type="gramEnd"/>
      <w:r w:rsidR="00943DF8" w:rsidRPr="003375DB">
        <w:rPr>
          <w:rFonts w:ascii="Times New Roman" w:hAnsi="Times New Roman" w:cs="Times New Roman"/>
          <w:sz w:val="28"/>
          <w:szCs w:val="28"/>
        </w:rPr>
        <w:t xml:space="preserve"> можно получить оригинальное изображение животного, фантазия ребенка подскажет на кого оно похоже.</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 xml:space="preserve">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w:t>
      </w:r>
      <w:proofErr w:type="gramStart"/>
      <w:r w:rsidR="00943DF8" w:rsidRPr="003375DB">
        <w:rPr>
          <w:rFonts w:ascii="Times New Roman" w:hAnsi="Times New Roman" w:cs="Times New Roman"/>
          <w:sz w:val="28"/>
          <w:szCs w:val="28"/>
        </w:rPr>
        <w:t>Для этого берём альбомный лист и складываем его пополам, верхнюю часть тонируем светло – жёлтым цветом (небо), а нижнюю – голубым (вода).</w:t>
      </w:r>
      <w:proofErr w:type="gramEnd"/>
      <w:r w:rsidR="00943DF8" w:rsidRPr="003375DB">
        <w:rPr>
          <w:rFonts w:ascii="Times New Roman" w:hAnsi="Times New Roman" w:cs="Times New Roman"/>
          <w:sz w:val="28"/>
          <w:szCs w:val="28"/>
        </w:rPr>
        <w:t xml:space="preserve">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w:t>
      </w:r>
      <w:proofErr w:type="spellStart"/>
      <w:r w:rsidR="00943DF8" w:rsidRPr="003375DB">
        <w:rPr>
          <w:rFonts w:ascii="Times New Roman" w:hAnsi="Times New Roman" w:cs="Times New Roman"/>
          <w:sz w:val="28"/>
          <w:szCs w:val="28"/>
        </w:rPr>
        <w:t>досточку</w:t>
      </w:r>
      <w:proofErr w:type="spellEnd"/>
      <w:r w:rsidR="00943DF8" w:rsidRPr="003375DB">
        <w:rPr>
          <w:rFonts w:ascii="Times New Roman" w:hAnsi="Times New Roman" w:cs="Times New Roman"/>
          <w:sz w:val="28"/>
          <w:szCs w:val="28"/>
        </w:rPr>
        <w:t xml:space="preserve"> наносим краску, затем деревянной палочкой или черенком кисточки процарапываем изображение предметов– </w:t>
      </w:r>
      <w:proofErr w:type="gramStart"/>
      <w:r w:rsidR="00943DF8" w:rsidRPr="003375DB">
        <w:rPr>
          <w:rFonts w:ascii="Times New Roman" w:hAnsi="Times New Roman" w:cs="Times New Roman"/>
          <w:sz w:val="28"/>
          <w:szCs w:val="28"/>
        </w:rPr>
        <w:t>фи</w:t>
      </w:r>
      <w:proofErr w:type="gramEnd"/>
      <w:r w:rsidR="00943DF8" w:rsidRPr="003375DB">
        <w:rPr>
          <w:rFonts w:ascii="Times New Roman" w:hAnsi="Times New Roman" w:cs="Times New Roman"/>
          <w:sz w:val="28"/>
          <w:szCs w:val="28"/>
        </w:rPr>
        <w:t>гурки птиц и животных, накладываем сверху лист бумаги, слегка прижимаем и снимаем, на листе получается оттиск.</w:t>
      </w:r>
    </w:p>
    <w:p w:rsidR="00943DF8" w:rsidRPr="003375DB" w:rsidRDefault="00943DF8"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Нетрадиционное изображение животных и предметов может получиться при рисовании солью. Предварительно на бумаге надо сделать наброски, смочить его водой с помощью кисти, посыпать солью, подождать пока она в себя </w:t>
      </w:r>
      <w:r w:rsidRPr="003375DB">
        <w:rPr>
          <w:rFonts w:ascii="Times New Roman" w:hAnsi="Times New Roman" w:cs="Times New Roman"/>
          <w:sz w:val="28"/>
          <w:szCs w:val="28"/>
        </w:rPr>
        <w:lastRenderedPageBreak/>
        <w:t xml:space="preserve">вберёт воду, лишнюю соль ссыпать. Когда всё подсохнет, нарисовать недостающие элементы и раскрасить. </w:t>
      </w:r>
      <w:proofErr w:type="gramStart"/>
      <w:r w:rsidRPr="003375DB">
        <w:rPr>
          <w:rFonts w:ascii="Times New Roman" w:hAnsi="Times New Roman" w:cs="Times New Roman"/>
          <w:sz w:val="28"/>
          <w:szCs w:val="28"/>
        </w:rPr>
        <w:t>Солью хорошо рисовать птиц, насекомых (бабочек, жучков), морских животных (медузы, осьминоги).</w:t>
      </w:r>
      <w:proofErr w:type="gramEnd"/>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 xml:space="preserve">Еще одной достаточно интересной техникой для рисования является </w:t>
      </w:r>
      <w:proofErr w:type="spellStart"/>
      <w:r w:rsidR="00943DF8" w:rsidRPr="003375DB">
        <w:rPr>
          <w:rFonts w:ascii="Times New Roman" w:hAnsi="Times New Roman" w:cs="Times New Roman"/>
          <w:sz w:val="28"/>
          <w:szCs w:val="28"/>
        </w:rPr>
        <w:t>квиллинг</w:t>
      </w:r>
      <w:proofErr w:type="spellEnd"/>
      <w:r w:rsidR="00943DF8" w:rsidRPr="003375DB">
        <w:rPr>
          <w:rFonts w:ascii="Times New Roman" w:hAnsi="Times New Roman" w:cs="Times New Roman"/>
          <w:sz w:val="28"/>
          <w:szCs w:val="28"/>
        </w:rPr>
        <w:t xml:space="preserve"> – техника выполнения миниатюр из двухсторонней цветной бумаги. Для работы необходимо нарезать полоски цветной бумаги одинаковой ширины (приблизительно 0,5 - 0,7см, </w:t>
      </w:r>
      <w:proofErr w:type="gramStart"/>
      <w:r w:rsidR="00943DF8" w:rsidRPr="003375DB">
        <w:rPr>
          <w:rFonts w:ascii="Times New Roman" w:hAnsi="Times New Roman" w:cs="Times New Roman"/>
          <w:sz w:val="28"/>
          <w:szCs w:val="28"/>
        </w:rPr>
        <w:t>длинна</w:t>
      </w:r>
      <w:proofErr w:type="gramEnd"/>
      <w:r w:rsidR="00943DF8" w:rsidRPr="003375DB">
        <w:rPr>
          <w:rFonts w:ascii="Times New Roman" w:hAnsi="Times New Roman" w:cs="Times New Roman"/>
          <w:sz w:val="28"/>
          <w:szCs w:val="28"/>
        </w:rPr>
        <w:t>, зависит от выполняемых элементов от 2 до 25 см). Нужна ещё маленькая палочка (зубочистка или вязальная спица) на которую будем накручивать полоски, клей ПВА, картон для основы (слишком тонкий картон будет коробиться от клея). Полоску бумаги накручиваем на зубочистку и снимаем аккуратно, немного распустив, подклеиваем кончики бумаги клеем.</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Также существует техника «рисование нитками» (</w:t>
      </w:r>
      <w:proofErr w:type="spellStart"/>
      <w:r w:rsidR="00943DF8" w:rsidRPr="003375DB">
        <w:rPr>
          <w:rFonts w:ascii="Times New Roman" w:hAnsi="Times New Roman" w:cs="Times New Roman"/>
          <w:sz w:val="28"/>
          <w:szCs w:val="28"/>
        </w:rPr>
        <w:t>ниткография</w:t>
      </w:r>
      <w:proofErr w:type="spellEnd"/>
      <w:r w:rsidR="00943DF8" w:rsidRPr="003375DB">
        <w:rPr>
          <w:rFonts w:ascii="Times New Roman" w:hAnsi="Times New Roman" w:cs="Times New Roman"/>
          <w:sz w:val="28"/>
          <w:szCs w:val="28"/>
        </w:rPr>
        <w:t>).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Для техники «мятый рисунок» необходима бумага для рисования, цветные восковые мелки, крупная кисть, гуашь разных цветов, розетки для краски, подставка для кисти, баночка для воды, губка.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lastRenderedPageBreak/>
        <w:t xml:space="preserve">      </w:t>
      </w:r>
      <w:r w:rsidR="00943DF8" w:rsidRPr="003375DB">
        <w:rPr>
          <w:rFonts w:ascii="Times New Roman" w:hAnsi="Times New Roman" w:cs="Times New Roman"/>
          <w:sz w:val="28"/>
          <w:szCs w:val="28"/>
        </w:rP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 д. Предела совершенствованию и творчеству в изобразительной деятельности нет.</w:t>
      </w:r>
    </w:p>
    <w:p w:rsidR="00943DF8" w:rsidRPr="003375DB" w:rsidRDefault="00155A2B" w:rsidP="003375DB">
      <w:pPr>
        <w:spacing w:after="0"/>
        <w:jc w:val="both"/>
        <w:rPr>
          <w:rFonts w:ascii="Times New Roman" w:hAnsi="Times New Roman" w:cs="Times New Roman"/>
          <w:sz w:val="28"/>
          <w:szCs w:val="28"/>
        </w:rPr>
      </w:pPr>
      <w:r w:rsidRPr="003375DB">
        <w:rPr>
          <w:rFonts w:ascii="Times New Roman" w:hAnsi="Times New Roman" w:cs="Times New Roman"/>
          <w:sz w:val="28"/>
          <w:szCs w:val="28"/>
        </w:rPr>
        <w:t xml:space="preserve">      </w:t>
      </w:r>
      <w:r w:rsidR="00943DF8" w:rsidRPr="003375DB">
        <w:rPr>
          <w:rFonts w:ascii="Times New Roman" w:hAnsi="Times New Roman" w:cs="Times New Roman"/>
          <w:sz w:val="28"/>
          <w:szCs w:val="28"/>
        </w:rP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943DF8" w:rsidRPr="003375DB" w:rsidRDefault="00943DF8" w:rsidP="003375DB">
      <w:pPr>
        <w:spacing w:after="0"/>
        <w:rPr>
          <w:rFonts w:ascii="Times New Roman" w:hAnsi="Times New Roman" w:cs="Times New Roman"/>
          <w:color w:val="333333"/>
          <w:sz w:val="28"/>
          <w:szCs w:val="28"/>
        </w:rPr>
      </w:pPr>
    </w:p>
    <w:p w:rsidR="00CE73E4" w:rsidRPr="003375DB" w:rsidRDefault="00CE73E4" w:rsidP="003375DB">
      <w:pPr>
        <w:rPr>
          <w:rFonts w:ascii="Times New Roman" w:hAnsi="Times New Roman" w:cs="Times New Roman"/>
          <w:b/>
          <w:iCs/>
          <w:color w:val="000000"/>
          <w:sz w:val="28"/>
          <w:szCs w:val="28"/>
        </w:rPr>
      </w:pPr>
    </w:p>
    <w:p w:rsidR="00CE73E4" w:rsidRPr="003375DB" w:rsidRDefault="00CE73E4" w:rsidP="003375DB">
      <w:pPr>
        <w:rPr>
          <w:rFonts w:ascii="Times New Roman" w:hAnsi="Times New Roman" w:cs="Times New Roman"/>
          <w:b/>
          <w:iCs/>
          <w:color w:val="000000"/>
          <w:sz w:val="28"/>
          <w:szCs w:val="28"/>
        </w:rPr>
      </w:pPr>
    </w:p>
    <w:p w:rsidR="00CE73E4" w:rsidRPr="003375DB" w:rsidRDefault="00CE73E4" w:rsidP="003375DB">
      <w:pPr>
        <w:rPr>
          <w:rFonts w:ascii="Times New Roman" w:hAnsi="Times New Roman" w:cs="Times New Roman"/>
          <w:b/>
          <w:iCs/>
          <w:color w:val="000000"/>
          <w:sz w:val="28"/>
          <w:szCs w:val="28"/>
        </w:rPr>
      </w:pPr>
    </w:p>
    <w:p w:rsidR="00CE73E4" w:rsidRPr="003375DB" w:rsidRDefault="00CE73E4" w:rsidP="003375DB">
      <w:pPr>
        <w:rPr>
          <w:rFonts w:ascii="Times New Roman" w:hAnsi="Times New Roman" w:cs="Times New Roman"/>
          <w:b/>
          <w:iCs/>
          <w:color w:val="000000"/>
          <w:sz w:val="28"/>
          <w:szCs w:val="28"/>
        </w:rPr>
      </w:pPr>
    </w:p>
    <w:p w:rsidR="00CE73E4" w:rsidRPr="003375DB" w:rsidRDefault="00CE73E4" w:rsidP="003375DB">
      <w:pPr>
        <w:rPr>
          <w:rFonts w:ascii="Times New Roman" w:hAnsi="Times New Roman" w:cs="Times New Roman"/>
          <w:b/>
          <w:iCs/>
          <w:color w:val="000000"/>
          <w:sz w:val="28"/>
          <w:szCs w:val="28"/>
        </w:rPr>
      </w:pPr>
    </w:p>
    <w:p w:rsidR="00CE73E4" w:rsidRPr="003375DB" w:rsidRDefault="00CE73E4" w:rsidP="003375DB">
      <w:pPr>
        <w:rPr>
          <w:rFonts w:ascii="Times New Roman" w:hAnsi="Times New Roman" w:cs="Times New Roman"/>
          <w:b/>
          <w:iCs/>
          <w:color w:val="000000"/>
          <w:sz w:val="28"/>
          <w:szCs w:val="28"/>
        </w:rPr>
      </w:pPr>
    </w:p>
    <w:p w:rsidR="00CE73E4" w:rsidRPr="003375DB" w:rsidRDefault="00CE73E4"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Pr="003375DB" w:rsidRDefault="00155A2B" w:rsidP="003375DB">
      <w:pPr>
        <w:rPr>
          <w:rFonts w:ascii="Times New Roman" w:hAnsi="Times New Roman" w:cs="Times New Roman"/>
          <w:b/>
          <w:iCs/>
          <w:color w:val="000000"/>
          <w:sz w:val="28"/>
          <w:szCs w:val="28"/>
        </w:rPr>
      </w:pPr>
    </w:p>
    <w:p w:rsidR="00155A2B" w:rsidRDefault="00155A2B" w:rsidP="003375DB">
      <w:pPr>
        <w:rPr>
          <w:rFonts w:ascii="Times New Roman" w:hAnsi="Times New Roman" w:cs="Times New Roman"/>
          <w:b/>
          <w:iCs/>
          <w:color w:val="000000"/>
          <w:sz w:val="28"/>
          <w:szCs w:val="28"/>
        </w:rPr>
      </w:pPr>
    </w:p>
    <w:p w:rsidR="003375DB" w:rsidRPr="003375DB" w:rsidRDefault="003375DB" w:rsidP="003375DB">
      <w:pPr>
        <w:rPr>
          <w:rFonts w:ascii="Times New Roman" w:hAnsi="Times New Roman" w:cs="Times New Roman"/>
          <w:b/>
          <w:iCs/>
          <w:color w:val="000000"/>
          <w:sz w:val="28"/>
          <w:szCs w:val="28"/>
        </w:rPr>
      </w:pPr>
    </w:p>
    <w:p w:rsidR="00943DF8" w:rsidRPr="003375DB" w:rsidRDefault="00943DF8" w:rsidP="003375DB">
      <w:pPr>
        <w:jc w:val="center"/>
        <w:rPr>
          <w:rFonts w:ascii="Times New Roman" w:hAnsi="Times New Roman" w:cs="Times New Roman"/>
          <w:color w:val="000000"/>
          <w:sz w:val="28"/>
          <w:szCs w:val="28"/>
        </w:rPr>
      </w:pPr>
      <w:r w:rsidRPr="003375DB">
        <w:rPr>
          <w:rFonts w:ascii="Times New Roman" w:hAnsi="Times New Roman" w:cs="Times New Roman"/>
          <w:b/>
          <w:iCs/>
          <w:color w:val="000000"/>
          <w:sz w:val="28"/>
          <w:szCs w:val="28"/>
        </w:rPr>
        <w:lastRenderedPageBreak/>
        <w:t>2.</w:t>
      </w:r>
      <w:r w:rsidR="00155A2B" w:rsidRPr="003375DB">
        <w:rPr>
          <w:rFonts w:ascii="Times New Roman" w:hAnsi="Times New Roman" w:cs="Times New Roman"/>
          <w:b/>
          <w:iCs/>
          <w:color w:val="000000"/>
          <w:sz w:val="28"/>
          <w:szCs w:val="28"/>
        </w:rPr>
        <w:t xml:space="preserve"> </w:t>
      </w:r>
      <w:r w:rsidRPr="003375DB">
        <w:rPr>
          <w:rFonts w:ascii="Times New Roman" w:hAnsi="Times New Roman" w:cs="Times New Roman"/>
          <w:b/>
          <w:iCs/>
          <w:color w:val="000000"/>
          <w:sz w:val="28"/>
          <w:szCs w:val="28"/>
        </w:rPr>
        <w:t>План работы</w:t>
      </w:r>
    </w:p>
    <w:p w:rsidR="00943DF8" w:rsidRPr="003375DB" w:rsidRDefault="00943DF8" w:rsidP="003375DB">
      <w:pPr>
        <w:jc w:val="both"/>
        <w:rPr>
          <w:rFonts w:ascii="Times New Roman" w:hAnsi="Times New Roman" w:cs="Times New Roman"/>
          <w:color w:val="000000"/>
          <w:sz w:val="28"/>
          <w:szCs w:val="28"/>
        </w:rPr>
      </w:pPr>
      <w:r w:rsidRPr="003375DB">
        <w:rPr>
          <w:rFonts w:ascii="Times New Roman" w:hAnsi="Times New Roman" w:cs="Times New Roman"/>
          <w:color w:val="000000"/>
          <w:sz w:val="28"/>
          <w:szCs w:val="28"/>
        </w:rPr>
        <w:t>Свою работу я начала с хорошо знакомых для детей данного возраста техник: рисование пальчиками и лад</w:t>
      </w:r>
      <w:r w:rsidR="00123B99" w:rsidRPr="003375DB">
        <w:rPr>
          <w:rFonts w:ascii="Times New Roman" w:hAnsi="Times New Roman" w:cs="Times New Roman"/>
          <w:color w:val="000000"/>
          <w:sz w:val="28"/>
          <w:szCs w:val="28"/>
        </w:rPr>
        <w:t xml:space="preserve">ошками. </w:t>
      </w:r>
      <w:proofErr w:type="gramStart"/>
      <w:r w:rsidR="00123B99" w:rsidRPr="003375DB">
        <w:rPr>
          <w:rFonts w:ascii="Times New Roman" w:hAnsi="Times New Roman" w:cs="Times New Roman"/>
          <w:color w:val="000000"/>
          <w:sz w:val="28"/>
          <w:szCs w:val="28"/>
        </w:rPr>
        <w:t>Затем постепенно введу</w:t>
      </w:r>
      <w:r w:rsidRPr="003375DB">
        <w:rPr>
          <w:rFonts w:ascii="Times New Roman" w:hAnsi="Times New Roman" w:cs="Times New Roman"/>
          <w:color w:val="000000"/>
          <w:sz w:val="28"/>
          <w:szCs w:val="28"/>
        </w:rPr>
        <w:t xml:space="preserve"> новые техники: рисование ватными палочками, тычок, оттиск (штамп) пенопластом, рисование губкой, трафаретом, рисование </w:t>
      </w:r>
      <w:proofErr w:type="spellStart"/>
      <w:r w:rsidRPr="003375DB">
        <w:rPr>
          <w:rFonts w:ascii="Times New Roman" w:hAnsi="Times New Roman" w:cs="Times New Roman"/>
          <w:color w:val="000000"/>
          <w:sz w:val="28"/>
          <w:szCs w:val="28"/>
        </w:rPr>
        <w:t>по-мокрому</w:t>
      </w:r>
      <w:proofErr w:type="spellEnd"/>
      <w:r w:rsidRPr="003375DB">
        <w:rPr>
          <w:rFonts w:ascii="Times New Roman" w:hAnsi="Times New Roman" w:cs="Times New Roman"/>
          <w:color w:val="000000"/>
          <w:sz w:val="28"/>
          <w:szCs w:val="28"/>
        </w:rPr>
        <w:t xml:space="preserve">, рисование смятой бумагой, монотипия, </w:t>
      </w:r>
      <w:proofErr w:type="spellStart"/>
      <w:r w:rsidRPr="003375DB">
        <w:rPr>
          <w:rFonts w:ascii="Times New Roman" w:hAnsi="Times New Roman" w:cs="Times New Roman"/>
          <w:color w:val="000000"/>
          <w:sz w:val="28"/>
          <w:szCs w:val="28"/>
        </w:rPr>
        <w:t>набрызг</w:t>
      </w:r>
      <w:proofErr w:type="spellEnd"/>
      <w:r w:rsidRPr="003375DB">
        <w:rPr>
          <w:rFonts w:ascii="Times New Roman" w:hAnsi="Times New Roman" w:cs="Times New Roman"/>
          <w:color w:val="000000"/>
          <w:sz w:val="28"/>
          <w:szCs w:val="28"/>
        </w:rPr>
        <w:t>, рисование пипеткой.</w:t>
      </w:r>
      <w:proofErr w:type="gramEnd"/>
      <w:r w:rsidRPr="003375DB">
        <w:rPr>
          <w:rFonts w:ascii="Times New Roman" w:hAnsi="Times New Roman" w:cs="Times New Roman"/>
          <w:color w:val="000000"/>
          <w:sz w:val="28"/>
          <w:szCs w:val="28"/>
        </w:rPr>
        <w:t xml:space="preserve"> Кроме того, ученые считают, что в данном возрасте детей можно знакомить с </w:t>
      </w:r>
      <w:proofErr w:type="spellStart"/>
      <w:r w:rsidRPr="003375DB">
        <w:rPr>
          <w:rFonts w:ascii="Times New Roman" w:hAnsi="Times New Roman" w:cs="Times New Roman"/>
          <w:color w:val="000000"/>
          <w:sz w:val="28"/>
          <w:szCs w:val="28"/>
        </w:rPr>
        <w:t>кляксографией</w:t>
      </w:r>
      <w:proofErr w:type="spellEnd"/>
      <w:r w:rsidRPr="003375DB">
        <w:rPr>
          <w:rFonts w:ascii="Times New Roman" w:hAnsi="Times New Roman" w:cs="Times New Roman"/>
          <w:color w:val="000000"/>
          <w:sz w:val="28"/>
          <w:szCs w:val="28"/>
        </w:rPr>
        <w:t xml:space="preserve"> и </w:t>
      </w:r>
      <w:proofErr w:type="spellStart"/>
      <w:r w:rsidRPr="003375DB">
        <w:rPr>
          <w:rFonts w:ascii="Times New Roman" w:hAnsi="Times New Roman" w:cs="Times New Roman"/>
          <w:color w:val="000000"/>
          <w:sz w:val="28"/>
          <w:szCs w:val="28"/>
        </w:rPr>
        <w:t>ниткографией</w:t>
      </w:r>
      <w:proofErr w:type="spellEnd"/>
      <w:r w:rsidRPr="003375DB">
        <w:rPr>
          <w:rFonts w:ascii="Times New Roman" w:hAnsi="Times New Roman" w:cs="Times New Roman"/>
          <w:color w:val="000000"/>
          <w:sz w:val="28"/>
          <w:szCs w:val="28"/>
        </w:rPr>
        <w:t>. На первых занят</w:t>
      </w:r>
      <w:r w:rsidR="00123B99" w:rsidRPr="003375DB">
        <w:rPr>
          <w:rFonts w:ascii="Times New Roman" w:hAnsi="Times New Roman" w:cs="Times New Roman"/>
          <w:color w:val="000000"/>
          <w:sz w:val="28"/>
          <w:szCs w:val="28"/>
        </w:rPr>
        <w:t xml:space="preserve">иях по каждой технике я ставлю </w:t>
      </w:r>
      <w:r w:rsidRPr="003375DB">
        <w:rPr>
          <w:rFonts w:ascii="Times New Roman" w:hAnsi="Times New Roman" w:cs="Times New Roman"/>
          <w:color w:val="000000"/>
          <w:sz w:val="28"/>
          <w:szCs w:val="28"/>
        </w:rPr>
        <w:t>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p w:rsidR="00943DF8" w:rsidRPr="003375DB" w:rsidRDefault="00943DF8" w:rsidP="003375DB">
      <w:pPr>
        <w:pStyle w:val="a7"/>
        <w:spacing w:line="276" w:lineRule="auto"/>
        <w:rPr>
          <w:rFonts w:ascii="Times New Roman" w:hAnsi="Times New Roman" w:cs="Times New Roman"/>
          <w:color w:val="000000"/>
          <w:sz w:val="28"/>
          <w:szCs w:val="28"/>
        </w:rPr>
      </w:pPr>
      <w:r w:rsidRPr="003375DB">
        <w:rPr>
          <w:rFonts w:ascii="Times New Roman" w:hAnsi="Times New Roman" w:cs="Times New Roman"/>
          <w:color w:val="000000"/>
          <w:sz w:val="28"/>
          <w:szCs w:val="28"/>
        </w:rPr>
        <w:t>Мною был составлен следующий план занятий:</w:t>
      </w:r>
    </w:p>
    <w:tbl>
      <w:tblPr>
        <w:tblW w:w="9466" w:type="dxa"/>
        <w:shd w:val="clear" w:color="auto" w:fill="FFFFFF"/>
        <w:tblLayout w:type="fixed"/>
        <w:tblCellMar>
          <w:left w:w="0" w:type="dxa"/>
          <w:right w:w="0" w:type="dxa"/>
        </w:tblCellMar>
        <w:tblLook w:val="04A0"/>
      </w:tblPr>
      <w:tblGrid>
        <w:gridCol w:w="7788"/>
        <w:gridCol w:w="530"/>
        <w:gridCol w:w="530"/>
        <w:gridCol w:w="530"/>
        <w:gridCol w:w="28"/>
        <w:gridCol w:w="20"/>
        <w:gridCol w:w="20"/>
        <w:gridCol w:w="20"/>
      </w:tblGrid>
      <w:tr w:rsidR="00943DF8" w:rsidRPr="003375DB" w:rsidTr="00DD633A">
        <w:trPr>
          <w:gridAfter w:val="7"/>
          <w:wAfter w:w="1678" w:type="dxa"/>
        </w:trPr>
        <w:tc>
          <w:tcPr>
            <w:tcW w:w="7788" w:type="dxa"/>
            <w:shd w:val="clear" w:color="auto" w:fill="F2F2F2"/>
            <w:vAlign w:val="center"/>
            <w:hideMark/>
          </w:tcPr>
          <w:p w:rsidR="00943DF8" w:rsidRPr="003375DB" w:rsidRDefault="00943DF8" w:rsidP="003375DB">
            <w:pPr>
              <w:pStyle w:val="a7"/>
              <w:spacing w:line="276" w:lineRule="auto"/>
              <w:rPr>
                <w:rFonts w:ascii="Times New Roman" w:hAnsi="Times New Roman" w:cs="Times New Roman"/>
                <w:color w:val="333333"/>
                <w:sz w:val="28"/>
                <w:szCs w:val="28"/>
              </w:rPr>
            </w:pPr>
          </w:p>
        </w:tc>
      </w:tr>
      <w:tr w:rsidR="00D27431" w:rsidRPr="003375DB" w:rsidTr="00DD633A">
        <w:tc>
          <w:tcPr>
            <w:tcW w:w="7788" w:type="dxa"/>
            <w:tcBorders>
              <w:right w:val="single" w:sz="6" w:space="0" w:color="FFFFFF"/>
            </w:tcBorders>
            <w:shd w:val="clear" w:color="auto" w:fill="F8F8F8"/>
            <w:tcMar>
              <w:top w:w="135" w:type="dxa"/>
              <w:left w:w="360" w:type="dxa"/>
              <w:bottom w:w="75" w:type="dxa"/>
              <w:right w:w="150" w:type="dxa"/>
            </w:tcMar>
          </w:tcPr>
          <w:tbl>
            <w:tblPr>
              <w:tblpPr w:leftFromText="180" w:rightFromText="180" w:vertAnchor="text" w:horzAnchor="margin" w:tblpX="-304" w:tblpY="290"/>
              <w:tblOverlap w:val="never"/>
              <w:tblW w:w="7562" w:type="dxa"/>
              <w:tblCellSpacing w:w="15" w:type="dxa"/>
              <w:shd w:val="clear" w:color="auto" w:fill="FFFFFF"/>
              <w:tblLayout w:type="fixed"/>
              <w:tblCellMar>
                <w:top w:w="15" w:type="dxa"/>
                <w:left w:w="15" w:type="dxa"/>
                <w:bottom w:w="15" w:type="dxa"/>
                <w:right w:w="15" w:type="dxa"/>
              </w:tblCellMar>
              <w:tblLook w:val="04A0"/>
            </w:tblPr>
            <w:tblGrid>
              <w:gridCol w:w="1570"/>
              <w:gridCol w:w="2700"/>
              <w:gridCol w:w="1529"/>
              <w:gridCol w:w="1763"/>
            </w:tblGrid>
            <w:tr w:rsidR="00D27431" w:rsidRPr="003375DB" w:rsidTr="00155A2B">
              <w:trPr>
                <w:tblCellSpacing w:w="15" w:type="dxa"/>
              </w:trPr>
              <w:tc>
                <w:tcPr>
                  <w:tcW w:w="1525"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Месяц</w:t>
                  </w:r>
                </w:p>
              </w:tc>
              <w:tc>
                <w:tcPr>
                  <w:tcW w:w="5947" w:type="dxa"/>
                  <w:gridSpan w:val="3"/>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Формы работы</w:t>
                  </w:r>
                </w:p>
              </w:tc>
            </w:tr>
            <w:tr w:rsidR="00D27431" w:rsidRPr="003375DB" w:rsidTr="00155A2B">
              <w:trPr>
                <w:tblCellSpacing w:w="15" w:type="dxa"/>
              </w:trPr>
              <w:tc>
                <w:tcPr>
                  <w:tcW w:w="1525" w:type="dxa"/>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23B99" w:rsidRPr="003375DB" w:rsidRDefault="00123B99" w:rsidP="003375DB">
                  <w:pPr>
                    <w:pStyle w:val="a7"/>
                    <w:spacing w:line="276" w:lineRule="auto"/>
                    <w:rPr>
                      <w:rFonts w:ascii="Times New Roman" w:hAnsi="Times New Roman" w:cs="Times New Roman"/>
                      <w:sz w:val="28"/>
                      <w:szCs w:val="28"/>
                    </w:rPr>
                  </w:pP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с детьми</w:t>
                  </w:r>
                </w:p>
              </w:tc>
              <w:tc>
                <w:tcPr>
                  <w:tcW w:w="149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с педагогами</w:t>
                  </w:r>
                </w:p>
              </w:tc>
              <w:tc>
                <w:tcPr>
                  <w:tcW w:w="1718"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vAlign w:val="cente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с родителями</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DD633A"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Сентябрь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r w:rsidRPr="003375DB">
                    <w:rPr>
                      <w:rFonts w:ascii="Times New Roman" w:hAnsi="Times New Roman" w:cs="Times New Roman"/>
                      <w:b/>
                      <w:sz w:val="28"/>
                      <w:szCs w:val="28"/>
                    </w:rPr>
                    <w:t>«Осенний букет»</w:t>
                  </w:r>
                  <w:r w:rsidR="00155A2B" w:rsidRPr="003375DB">
                    <w:rPr>
                      <w:rFonts w:ascii="Times New Roman" w:hAnsi="Times New Roman" w:cs="Times New Roman"/>
                      <w:b/>
                      <w:sz w:val="28"/>
                      <w:szCs w:val="28"/>
                    </w:rPr>
                    <w:t xml:space="preserve"> </w:t>
                  </w:r>
                  <w:r w:rsidRPr="003375DB">
                    <w:rPr>
                      <w:rFonts w:ascii="Times New Roman" w:hAnsi="Times New Roman" w:cs="Times New Roman"/>
                      <w:sz w:val="28"/>
                      <w:szCs w:val="28"/>
                    </w:rPr>
                    <w:t>(печатание листьями.) Познакомить с приемом печати листьями. Воспитать у ребенка художественный вкус</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t>«Волшебные зонтики»</w:t>
                  </w:r>
                  <w:r w:rsidRPr="003375DB">
                    <w:rPr>
                      <w:rFonts w:ascii="Times New Roman" w:hAnsi="Times New Roman" w:cs="Times New Roman"/>
                      <w:color w:val="000000"/>
                      <w:sz w:val="28"/>
                      <w:szCs w:val="28"/>
                    </w:rPr>
                    <w:t>  Рисование с использованием салфеток.</w:t>
                  </w:r>
                  <w:r w:rsidRPr="003375DB">
                    <w:rPr>
                      <w:rFonts w:ascii="Times New Roman" w:hAnsi="Times New Roman" w:cs="Times New Roman"/>
                      <w:sz w:val="28"/>
                      <w:szCs w:val="28"/>
                    </w:rPr>
                    <w:br/>
                  </w:r>
                  <w:r w:rsidRPr="003375DB">
                    <w:rPr>
                      <w:rFonts w:ascii="Times New Roman" w:hAnsi="Times New Roman" w:cs="Times New Roman"/>
                      <w:color w:val="000000"/>
                      <w:sz w:val="28"/>
                      <w:szCs w:val="28"/>
                    </w:rPr>
                    <w:t>Учить детей катать шарики из салфеток, аккуратно приклеивать их на основу. Развивать мелкую моторику.</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Консультация «Рисование нетрадиционными способами в домашних условиях»</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Октябрь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sz w:val="28"/>
                      <w:szCs w:val="28"/>
                    </w:rPr>
                    <w:t>Заготовка на зиму «Компот из яблок»</w:t>
                  </w:r>
                  <w:r w:rsidR="00155A2B" w:rsidRPr="003375DB">
                    <w:rPr>
                      <w:rFonts w:ascii="Times New Roman" w:hAnsi="Times New Roman" w:cs="Times New Roman"/>
                      <w:b/>
                      <w:sz w:val="28"/>
                      <w:szCs w:val="28"/>
                    </w:rPr>
                    <w:t xml:space="preserve"> </w:t>
                  </w:r>
                  <w:r w:rsidRPr="003375DB">
                    <w:rPr>
                      <w:rFonts w:ascii="Times New Roman" w:hAnsi="Times New Roman" w:cs="Times New Roman"/>
                      <w:b/>
                      <w:sz w:val="28"/>
                      <w:szCs w:val="28"/>
                    </w:rPr>
                    <w:t>(</w:t>
                  </w:r>
                  <w:r w:rsidRPr="003375DB">
                    <w:rPr>
                      <w:rFonts w:ascii="Times New Roman" w:hAnsi="Times New Roman" w:cs="Times New Roman"/>
                      <w:sz w:val="28"/>
                      <w:szCs w:val="28"/>
                    </w:rPr>
                    <w:t>Оттиск печаткой) Познакомить с техникой печатания яблоком, поролоновым тампоном. Показать приём получения отпечатка.</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t>«Листопад»</w:t>
                  </w:r>
                  <w:r w:rsidRPr="003375DB">
                    <w:rPr>
                      <w:rFonts w:ascii="Times New Roman" w:hAnsi="Times New Roman" w:cs="Times New Roman"/>
                      <w:color w:val="000000"/>
                      <w:sz w:val="28"/>
                      <w:szCs w:val="28"/>
                    </w:rPr>
                    <w:t> (коллективная работа)</w:t>
                  </w:r>
                  <w:r w:rsidRPr="003375DB">
                    <w:rPr>
                      <w:rFonts w:ascii="Times New Roman" w:hAnsi="Times New Roman" w:cs="Times New Roman"/>
                      <w:sz w:val="28"/>
                      <w:szCs w:val="28"/>
                    </w:rPr>
                    <w:br/>
                  </w:r>
                  <w:r w:rsidRPr="003375DB">
                    <w:rPr>
                      <w:rFonts w:ascii="Times New Roman" w:hAnsi="Times New Roman" w:cs="Times New Roman"/>
                      <w:color w:val="000000"/>
                      <w:sz w:val="28"/>
                      <w:szCs w:val="28"/>
                    </w:rPr>
                    <w:t>(рисование точками).</w:t>
                  </w:r>
                  <w:r w:rsidRPr="003375DB">
                    <w:rPr>
                      <w:rFonts w:ascii="Times New Roman" w:hAnsi="Times New Roman" w:cs="Times New Roman"/>
                      <w:sz w:val="28"/>
                      <w:szCs w:val="28"/>
                    </w:rPr>
                    <w:br/>
                  </w:r>
                  <w:r w:rsidRPr="003375DB">
                    <w:rPr>
                      <w:rFonts w:ascii="Times New Roman" w:hAnsi="Times New Roman" w:cs="Times New Roman"/>
                      <w:color w:val="000000"/>
                      <w:sz w:val="28"/>
                      <w:szCs w:val="28"/>
                    </w:rPr>
                    <w:t xml:space="preserve">Познакомить с техникой пуантилизм, учить рисовать в данной технике. Учить </w:t>
                  </w:r>
                  <w:proofErr w:type="gramStart"/>
                  <w:r w:rsidRPr="003375DB">
                    <w:rPr>
                      <w:rFonts w:ascii="Times New Roman" w:hAnsi="Times New Roman" w:cs="Times New Roman"/>
                      <w:color w:val="000000"/>
                      <w:sz w:val="28"/>
                      <w:szCs w:val="28"/>
                    </w:rPr>
                    <w:t>аккуратно</w:t>
                  </w:r>
                  <w:proofErr w:type="gramEnd"/>
                  <w:r w:rsidRPr="003375DB">
                    <w:rPr>
                      <w:rFonts w:ascii="Times New Roman" w:hAnsi="Times New Roman" w:cs="Times New Roman"/>
                      <w:color w:val="000000"/>
                      <w:sz w:val="28"/>
                      <w:szCs w:val="28"/>
                    </w:rPr>
                    <w:t xml:space="preserve"> наклеивать листья на общую работу. Развивать композиционные умения.</w:t>
                  </w:r>
                  <w:r w:rsidRPr="003375DB">
                    <w:rPr>
                      <w:rFonts w:ascii="Times New Roman" w:hAnsi="Times New Roman" w:cs="Times New Roman"/>
                      <w:sz w:val="28"/>
                      <w:szCs w:val="28"/>
                    </w:rPr>
                    <w:br/>
                    <w:t> </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Ноябрь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r w:rsidRPr="003375DB">
                    <w:rPr>
                      <w:rFonts w:ascii="Times New Roman" w:hAnsi="Times New Roman" w:cs="Times New Roman"/>
                      <w:b/>
                      <w:sz w:val="28"/>
                      <w:szCs w:val="28"/>
                    </w:rPr>
                    <w:t>«Цыпленок»</w:t>
                  </w:r>
                  <w:r w:rsidR="00155A2B" w:rsidRPr="003375DB">
                    <w:rPr>
                      <w:rFonts w:ascii="Times New Roman" w:hAnsi="Times New Roman" w:cs="Times New Roman"/>
                      <w:b/>
                      <w:sz w:val="28"/>
                      <w:szCs w:val="28"/>
                    </w:rPr>
                    <w:t xml:space="preserve"> </w:t>
                  </w:r>
                  <w:r w:rsidRPr="003375DB">
                    <w:rPr>
                      <w:rFonts w:ascii="Times New Roman" w:hAnsi="Times New Roman" w:cs="Times New Roman"/>
                      <w:b/>
                      <w:sz w:val="28"/>
                      <w:szCs w:val="28"/>
                    </w:rPr>
                    <w:t>(</w:t>
                  </w:r>
                  <w:r w:rsidRPr="003375DB">
                    <w:rPr>
                      <w:rFonts w:ascii="Times New Roman" w:hAnsi="Times New Roman" w:cs="Times New Roman"/>
                      <w:sz w:val="28"/>
                      <w:szCs w:val="28"/>
                    </w:rPr>
                    <w:t>ватные диски, палочки) Учить детей наклеивать ватные диски, аккуратно раскрашивать, «оживлять» картинку с помощь ватных палочек.</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t>«Анютины глазки»</w:t>
                  </w:r>
                  <w:r w:rsidRPr="003375DB">
                    <w:rPr>
                      <w:rFonts w:ascii="Times New Roman" w:hAnsi="Times New Roman" w:cs="Times New Roman"/>
                      <w:sz w:val="28"/>
                      <w:szCs w:val="28"/>
                    </w:rPr>
                    <w:br/>
                  </w:r>
                  <w:r w:rsidRPr="003375DB">
                    <w:rPr>
                      <w:rFonts w:ascii="Times New Roman" w:hAnsi="Times New Roman" w:cs="Times New Roman"/>
                      <w:color w:val="000000"/>
                      <w:sz w:val="28"/>
                      <w:szCs w:val="28"/>
                    </w:rPr>
                    <w:lastRenderedPageBreak/>
                    <w:t>Рисование окрашенным шариком. Познакомить с рисованием с помощью шарика. Развивать воображение, творчество.</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Консультация</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Чудо нетрадиционной техники рисования»</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Выставка детских работ </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Декабрь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t>«Котенок» </w:t>
                  </w:r>
                  <w:proofErr w:type="gramStart"/>
                  <w:r w:rsidRPr="003375DB">
                    <w:rPr>
                      <w:rFonts w:ascii="Times New Roman" w:hAnsi="Times New Roman" w:cs="Times New Roman"/>
                      <w:color w:val="000000"/>
                      <w:sz w:val="28"/>
                      <w:szCs w:val="28"/>
                    </w:rPr>
                    <w:t>Тычок</w:t>
                  </w:r>
                  <w:proofErr w:type="gramEnd"/>
                  <w:r w:rsidRPr="003375DB">
                    <w:rPr>
                      <w:rFonts w:ascii="Times New Roman" w:hAnsi="Times New Roman" w:cs="Times New Roman"/>
                      <w:color w:val="000000"/>
                      <w:sz w:val="28"/>
                      <w:szCs w:val="28"/>
                    </w:rPr>
                    <w:t xml:space="preserve"> полусухой жесткой кистью. Учить работать в данной технике. Учить отображать в рисунке облик животного. Развивать чувство ритма, композиции. Воспитывать аккуратность.</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sz w:val="28"/>
                      <w:szCs w:val="28"/>
                    </w:rPr>
                    <w:t>«Укрась елочку бусами»</w:t>
                  </w:r>
                  <w:r w:rsidRPr="003375DB">
                    <w:rPr>
                      <w:rFonts w:ascii="Times New Roman" w:hAnsi="Times New Roman" w:cs="Times New Roman"/>
                      <w:sz w:val="28"/>
                      <w:szCs w:val="28"/>
                    </w:rPr>
                    <w:t> (пальчики, оттиск пробкой) Упражнять в изображении елочных бус с помощью рисования пальчиками и печатания пробкой.</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Мастер – класс: «Зимнее дерево»</w:t>
                  </w:r>
                  <w:r w:rsidRPr="003375DB">
                    <w:rPr>
                      <w:rFonts w:ascii="Times New Roman" w:hAnsi="Times New Roman" w:cs="Times New Roman"/>
                      <w:sz w:val="28"/>
                      <w:szCs w:val="28"/>
                    </w:rPr>
                    <w:br/>
                    <w:t>Рисование зубной пастой.</w:t>
                  </w:r>
                  <w:r w:rsidRPr="003375DB">
                    <w:rPr>
                      <w:rFonts w:ascii="Times New Roman" w:hAnsi="Times New Roman" w:cs="Times New Roman"/>
                      <w:sz w:val="28"/>
                      <w:szCs w:val="28"/>
                    </w:rPr>
                    <w:br/>
                    <w:t>Задачи: Познакомить с новым нетрадиционным материалом для рисования. Воспитывать аккуратность.</w:t>
                  </w:r>
                  <w:r w:rsidRPr="003375DB">
                    <w:rPr>
                      <w:rFonts w:ascii="Times New Roman" w:hAnsi="Times New Roman" w:cs="Times New Roman"/>
                      <w:sz w:val="28"/>
                      <w:szCs w:val="28"/>
                    </w:rPr>
                    <w:br/>
                    <w:t> </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Январь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t>«Красивые снежинки»</w:t>
                  </w:r>
                  <w:r w:rsidRPr="003375DB">
                    <w:rPr>
                      <w:rFonts w:ascii="Times New Roman" w:hAnsi="Times New Roman" w:cs="Times New Roman"/>
                      <w:sz w:val="28"/>
                      <w:szCs w:val="28"/>
                    </w:rPr>
                    <w:br/>
                  </w:r>
                  <w:r w:rsidRPr="003375DB">
                    <w:rPr>
                      <w:rFonts w:ascii="Times New Roman" w:hAnsi="Times New Roman" w:cs="Times New Roman"/>
                      <w:color w:val="000000"/>
                      <w:sz w:val="28"/>
                      <w:szCs w:val="28"/>
                    </w:rPr>
                    <w:t> Свеча, акварель.</w:t>
                  </w:r>
                  <w:r w:rsidRPr="003375DB">
                    <w:rPr>
                      <w:rFonts w:ascii="Times New Roman" w:hAnsi="Times New Roman" w:cs="Times New Roman"/>
                      <w:sz w:val="28"/>
                      <w:szCs w:val="28"/>
                    </w:rPr>
                    <w:br/>
                  </w:r>
                  <w:r w:rsidRPr="003375DB">
                    <w:rPr>
                      <w:rFonts w:ascii="Times New Roman" w:hAnsi="Times New Roman" w:cs="Times New Roman"/>
                      <w:color w:val="000000"/>
                      <w:sz w:val="28"/>
                      <w:szCs w:val="28"/>
                    </w:rPr>
                    <w:t>Познакомить с данной техникой. Развивать воображение, творческое мышление.</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lastRenderedPageBreak/>
                    <w:t>«Метель</w:t>
                  </w:r>
                  <w:proofErr w:type="gramStart"/>
                  <w:r w:rsidRPr="003375DB">
                    <w:rPr>
                      <w:rFonts w:ascii="Times New Roman" w:hAnsi="Times New Roman" w:cs="Times New Roman"/>
                      <w:b/>
                      <w:color w:val="000000"/>
                      <w:sz w:val="28"/>
                      <w:szCs w:val="28"/>
                    </w:rPr>
                    <w:t>»</w:t>
                  </w:r>
                  <w:proofErr w:type="spellStart"/>
                  <w:r w:rsidRPr="003375DB">
                    <w:rPr>
                      <w:rFonts w:ascii="Times New Roman" w:hAnsi="Times New Roman" w:cs="Times New Roman"/>
                      <w:color w:val="000000"/>
                      <w:sz w:val="28"/>
                      <w:szCs w:val="28"/>
                    </w:rPr>
                    <w:t>Н</w:t>
                  </w:r>
                  <w:proofErr w:type="gramEnd"/>
                  <w:r w:rsidRPr="003375DB">
                    <w:rPr>
                      <w:rFonts w:ascii="Times New Roman" w:hAnsi="Times New Roman" w:cs="Times New Roman"/>
                      <w:color w:val="000000"/>
                      <w:sz w:val="28"/>
                      <w:szCs w:val="28"/>
                    </w:rPr>
                    <w:t>иткография</w:t>
                  </w:r>
                  <w:proofErr w:type="spellEnd"/>
                  <w:r w:rsidRPr="003375DB">
                    <w:rPr>
                      <w:rFonts w:ascii="Times New Roman" w:hAnsi="Times New Roman" w:cs="Times New Roman"/>
                      <w:color w:val="000000"/>
                      <w:sz w:val="28"/>
                      <w:szCs w:val="28"/>
                    </w:rPr>
                    <w:t xml:space="preserve">. Познакомить с техникой </w:t>
                  </w:r>
                  <w:proofErr w:type="spellStart"/>
                  <w:r w:rsidRPr="003375DB">
                    <w:rPr>
                      <w:rFonts w:ascii="Times New Roman" w:hAnsi="Times New Roman" w:cs="Times New Roman"/>
                      <w:color w:val="000000"/>
                      <w:sz w:val="28"/>
                      <w:szCs w:val="28"/>
                    </w:rPr>
                    <w:t>ниткография</w:t>
                  </w:r>
                  <w:proofErr w:type="spellEnd"/>
                  <w:r w:rsidRPr="003375DB">
                    <w:rPr>
                      <w:rFonts w:ascii="Times New Roman" w:hAnsi="Times New Roman" w:cs="Times New Roman"/>
                      <w:color w:val="000000"/>
                      <w:sz w:val="28"/>
                      <w:szCs w:val="28"/>
                    </w:rPr>
                    <w:t>, учить рисовать в данной технике. Развивать воображение, ассоциативное мышление.</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Родительское собрание: «Нетрадиционные техники и материалы в детском художестве</w:t>
                  </w:r>
                  <w:r w:rsidRPr="003375DB">
                    <w:rPr>
                      <w:rFonts w:ascii="Times New Roman" w:hAnsi="Times New Roman" w:cs="Times New Roman"/>
                      <w:sz w:val="28"/>
                      <w:szCs w:val="28"/>
                    </w:rPr>
                    <w:lastRenderedPageBreak/>
                    <w:t>нном творчестве»</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Февраль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sz w:val="28"/>
                      <w:szCs w:val="28"/>
                    </w:rPr>
                    <w:t>«Самолет летит»</w:t>
                  </w:r>
                  <w:r w:rsidR="00155A2B" w:rsidRPr="003375DB">
                    <w:rPr>
                      <w:rFonts w:ascii="Times New Roman" w:hAnsi="Times New Roman" w:cs="Times New Roman"/>
                      <w:b/>
                      <w:sz w:val="28"/>
                      <w:szCs w:val="28"/>
                    </w:rPr>
                    <w:t xml:space="preserve"> </w:t>
                  </w:r>
                  <w:r w:rsidRPr="003375DB">
                    <w:rPr>
                      <w:rFonts w:ascii="Times New Roman" w:hAnsi="Times New Roman" w:cs="Times New Roman"/>
                      <w:sz w:val="28"/>
                      <w:szCs w:val="28"/>
                    </w:rPr>
                    <w:t>(</w:t>
                  </w:r>
                  <w:proofErr w:type="spellStart"/>
                  <w:r w:rsidRPr="003375DB">
                    <w:rPr>
                      <w:rFonts w:ascii="Times New Roman" w:hAnsi="Times New Roman" w:cs="Times New Roman"/>
                      <w:sz w:val="28"/>
                      <w:szCs w:val="28"/>
                    </w:rPr>
                    <w:t>пластилинография</w:t>
                  </w:r>
                  <w:proofErr w:type="spellEnd"/>
                  <w:r w:rsidRPr="003375DB">
                    <w:rPr>
                      <w:rFonts w:ascii="Times New Roman" w:hAnsi="Times New Roman" w:cs="Times New Roman"/>
                      <w:sz w:val="28"/>
                      <w:szCs w:val="28"/>
                    </w:rPr>
                    <w:t xml:space="preserve">) Учить составлять на плоскости предмет, состоящий из нескольких частей. Развивать интерес детей к работе с пластилином на горизонтальной плоскости - </w:t>
                  </w:r>
                  <w:proofErr w:type="spellStart"/>
                  <w:r w:rsidRPr="003375DB">
                    <w:rPr>
                      <w:rFonts w:ascii="Times New Roman" w:hAnsi="Times New Roman" w:cs="Times New Roman"/>
                      <w:sz w:val="28"/>
                      <w:szCs w:val="28"/>
                    </w:rPr>
                    <w:t>пластилинографии</w:t>
                  </w:r>
                  <w:proofErr w:type="spellEnd"/>
                  <w:r w:rsidRPr="003375DB">
                    <w:rPr>
                      <w:rFonts w:ascii="Times New Roman" w:hAnsi="Times New Roman" w:cs="Times New Roman"/>
                      <w:sz w:val="28"/>
                      <w:szCs w:val="28"/>
                    </w:rPr>
                    <w:t>.</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Мастер – класс «Нетрадиционные техники рисования с детьми дошкольного возраста»</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Март</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color w:val="000000"/>
                      <w:sz w:val="28"/>
                      <w:szCs w:val="28"/>
                    </w:rPr>
                    <w:t>«Волшебный цветок»</w:t>
                  </w:r>
                  <w:r w:rsidRPr="003375DB">
                    <w:rPr>
                      <w:rFonts w:ascii="Times New Roman" w:hAnsi="Times New Roman" w:cs="Times New Roman"/>
                      <w:color w:val="000000"/>
                      <w:sz w:val="28"/>
                      <w:szCs w:val="28"/>
                    </w:rPr>
                    <w:t>  Рисование пастелью. Учить рисовать цветы пастелью. Развивать воображение, чувство цвета.</w:t>
                  </w:r>
                </w:p>
                <w:p w:rsidR="00155A2B" w:rsidRPr="003375DB" w:rsidRDefault="00155A2B" w:rsidP="003375DB">
                  <w:pPr>
                    <w:pStyle w:val="a7"/>
                    <w:spacing w:line="276" w:lineRule="auto"/>
                    <w:rPr>
                      <w:rFonts w:ascii="Times New Roman" w:hAnsi="Times New Roman" w:cs="Times New Roman"/>
                      <w:b/>
                      <w:color w:val="000000"/>
                      <w:sz w:val="28"/>
                      <w:szCs w:val="28"/>
                    </w:rPr>
                  </w:pPr>
                  <w:r w:rsidRPr="003375DB">
                    <w:rPr>
                      <w:rFonts w:ascii="Times New Roman" w:hAnsi="Times New Roman" w:cs="Times New Roman"/>
                      <w:b/>
                      <w:color w:val="000000"/>
                      <w:sz w:val="28"/>
                      <w:szCs w:val="28"/>
                    </w:rPr>
                    <w:t>«</w:t>
                  </w:r>
                  <w:r w:rsidR="00123B99" w:rsidRPr="003375DB">
                    <w:rPr>
                      <w:rFonts w:ascii="Times New Roman" w:hAnsi="Times New Roman" w:cs="Times New Roman"/>
                      <w:b/>
                      <w:color w:val="000000"/>
                      <w:sz w:val="28"/>
                      <w:szCs w:val="28"/>
                    </w:rPr>
                    <w:t>Облака»</w:t>
                  </w:r>
                </w:p>
                <w:p w:rsidR="00123B99" w:rsidRPr="003375DB" w:rsidRDefault="00155A2B" w:rsidP="003375DB">
                  <w:pPr>
                    <w:pStyle w:val="a7"/>
                    <w:spacing w:line="276" w:lineRule="auto"/>
                    <w:rPr>
                      <w:rFonts w:ascii="Times New Roman" w:hAnsi="Times New Roman" w:cs="Times New Roman"/>
                      <w:sz w:val="28"/>
                      <w:szCs w:val="28"/>
                    </w:rPr>
                  </w:pPr>
                  <w:r w:rsidRPr="003375DB">
                    <w:rPr>
                      <w:rFonts w:ascii="Times New Roman" w:hAnsi="Times New Roman" w:cs="Times New Roman"/>
                      <w:color w:val="000000"/>
                      <w:sz w:val="28"/>
                      <w:szCs w:val="28"/>
                    </w:rPr>
                    <w:t xml:space="preserve"> Рисование по </w:t>
                  </w:r>
                  <w:proofErr w:type="gramStart"/>
                  <w:r w:rsidRPr="003375DB">
                    <w:rPr>
                      <w:rFonts w:ascii="Times New Roman" w:hAnsi="Times New Roman" w:cs="Times New Roman"/>
                      <w:color w:val="000000"/>
                      <w:sz w:val="28"/>
                      <w:szCs w:val="28"/>
                    </w:rPr>
                    <w:t>сырому</w:t>
                  </w:r>
                  <w:proofErr w:type="gramEnd"/>
                  <w:r w:rsidRPr="003375DB">
                    <w:rPr>
                      <w:rFonts w:ascii="Times New Roman" w:hAnsi="Times New Roman" w:cs="Times New Roman"/>
                      <w:color w:val="000000"/>
                      <w:sz w:val="28"/>
                      <w:szCs w:val="28"/>
                    </w:rPr>
                    <w:t>. Познакомит</w:t>
                  </w:r>
                  <w:r w:rsidR="00123B99" w:rsidRPr="003375DB">
                    <w:rPr>
                      <w:rFonts w:ascii="Times New Roman" w:hAnsi="Times New Roman" w:cs="Times New Roman"/>
                      <w:color w:val="000000"/>
                      <w:sz w:val="28"/>
                      <w:szCs w:val="28"/>
                    </w:rPr>
                    <w:t xml:space="preserve">ь с техникой рисования по </w:t>
                  </w:r>
                  <w:proofErr w:type="gramStart"/>
                  <w:r w:rsidR="00123B99" w:rsidRPr="003375DB">
                    <w:rPr>
                      <w:rFonts w:ascii="Times New Roman" w:hAnsi="Times New Roman" w:cs="Times New Roman"/>
                      <w:color w:val="000000"/>
                      <w:sz w:val="28"/>
                      <w:szCs w:val="28"/>
                    </w:rPr>
                    <w:t>сырому</w:t>
                  </w:r>
                  <w:proofErr w:type="gramEnd"/>
                  <w:r w:rsidR="00123B99" w:rsidRPr="003375DB">
                    <w:rPr>
                      <w:rFonts w:ascii="Times New Roman" w:hAnsi="Times New Roman" w:cs="Times New Roman"/>
                      <w:color w:val="000000"/>
                      <w:sz w:val="28"/>
                      <w:szCs w:val="28"/>
                    </w:rPr>
                    <w:t xml:space="preserve">. Помочь в создании выразительного образа. Развивать воображение, </w:t>
                  </w:r>
                  <w:r w:rsidR="00123B99" w:rsidRPr="003375DB">
                    <w:rPr>
                      <w:rFonts w:ascii="Times New Roman" w:hAnsi="Times New Roman" w:cs="Times New Roman"/>
                      <w:color w:val="000000"/>
                      <w:sz w:val="28"/>
                      <w:szCs w:val="28"/>
                    </w:rPr>
                    <w:lastRenderedPageBreak/>
                    <w:t>наблюдательность. Воспитывать эмоциональную отзывчивость.</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Семинар - практикум</w:t>
                  </w:r>
                  <w:r w:rsidRPr="003375DB">
                    <w:rPr>
                      <w:rFonts w:ascii="Times New Roman" w:hAnsi="Times New Roman" w:cs="Times New Roman"/>
                      <w:sz w:val="28"/>
                      <w:szCs w:val="28"/>
                    </w:rPr>
                    <w:br/>
                    <w:t>«Знакомство с нетрадиционными техниками рисования и их роль в развитии детей дошкольного возраста»</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Апрель</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b/>
                      <w:sz w:val="28"/>
                      <w:szCs w:val="28"/>
                    </w:rPr>
                    <w:t>«Как я люблю одуванчики</w:t>
                  </w:r>
                  <w:proofErr w:type="gramStart"/>
                  <w:r w:rsidRPr="003375DB">
                    <w:rPr>
                      <w:rFonts w:ascii="Times New Roman" w:hAnsi="Times New Roman" w:cs="Times New Roman"/>
                      <w:b/>
                      <w:sz w:val="28"/>
                      <w:szCs w:val="28"/>
                    </w:rPr>
                    <w:t>»</w:t>
                  </w:r>
                  <w:r w:rsidRPr="003375DB">
                    <w:rPr>
                      <w:rFonts w:ascii="Times New Roman" w:hAnsi="Times New Roman" w:cs="Times New Roman"/>
                      <w:sz w:val="28"/>
                      <w:szCs w:val="28"/>
                    </w:rPr>
                    <w:t>с</w:t>
                  </w:r>
                  <w:proofErr w:type="gramEnd"/>
                  <w:r w:rsidRPr="003375DB">
                    <w:rPr>
                      <w:rFonts w:ascii="Times New Roman" w:hAnsi="Times New Roman" w:cs="Times New Roman"/>
                      <w:sz w:val="28"/>
                      <w:szCs w:val="28"/>
                    </w:rPr>
                    <w:t>овершенствовать эстетическое восприятие природных явлений и техник их изображения; рисование одуванчика в смешанной технике - печать листьями, вилкой и поролоновой губкой; развивать чувство композиции и колорита в процессе использования разных материалов для создания выразительного образа одуванчика в пейзаже.</w:t>
                  </w:r>
                </w:p>
                <w:p w:rsidR="00155A2B" w:rsidRPr="003375DB" w:rsidRDefault="00123B99" w:rsidP="003375DB">
                  <w:pPr>
                    <w:pStyle w:val="a7"/>
                    <w:spacing w:line="276" w:lineRule="auto"/>
                    <w:rPr>
                      <w:rFonts w:ascii="Times New Roman" w:hAnsi="Times New Roman" w:cs="Times New Roman"/>
                      <w:color w:val="000000"/>
                      <w:sz w:val="28"/>
                      <w:szCs w:val="28"/>
                    </w:rPr>
                  </w:pPr>
                  <w:r w:rsidRPr="003375DB">
                    <w:rPr>
                      <w:rFonts w:ascii="Times New Roman" w:hAnsi="Times New Roman" w:cs="Times New Roman"/>
                      <w:b/>
                      <w:color w:val="000000"/>
                      <w:sz w:val="28"/>
                      <w:szCs w:val="28"/>
                    </w:rPr>
                    <w:t>«Весеннее солнышко»</w:t>
                  </w:r>
                  <w:r w:rsidRPr="003375DB">
                    <w:rPr>
                      <w:rFonts w:ascii="Times New Roman" w:hAnsi="Times New Roman" w:cs="Times New Roman"/>
                      <w:color w:val="000000"/>
                      <w:sz w:val="28"/>
                      <w:szCs w:val="28"/>
                    </w:rPr>
                    <w:t> </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color w:val="000000"/>
                      <w:sz w:val="28"/>
                      <w:szCs w:val="28"/>
                    </w:rPr>
                    <w:t>Рисование ладошками</w:t>
                  </w:r>
                  <w:r w:rsidR="00155A2B" w:rsidRPr="003375DB">
                    <w:rPr>
                      <w:rFonts w:ascii="Times New Roman" w:hAnsi="Times New Roman" w:cs="Times New Roman"/>
                      <w:color w:val="000000"/>
                      <w:sz w:val="28"/>
                      <w:szCs w:val="28"/>
                    </w:rPr>
                    <w:t>.</w:t>
                  </w:r>
                  <w:r w:rsidRPr="003375DB">
                    <w:rPr>
                      <w:rFonts w:ascii="Times New Roman" w:hAnsi="Times New Roman" w:cs="Times New Roman"/>
                      <w:color w:val="000000"/>
                      <w:sz w:val="28"/>
                      <w:szCs w:val="28"/>
                    </w:rPr>
                    <w:t> Закрепить умение рисовать ладошкой. Создать бодрое, радостное настроение.</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Беседа с родителями с элементами практикума «Рисуя - играем»</w:t>
                  </w:r>
                </w:p>
              </w:tc>
            </w:tr>
            <w:tr w:rsidR="00DD633A" w:rsidRPr="003375DB" w:rsidTr="00155A2B">
              <w:trPr>
                <w:tblCellSpacing w:w="15" w:type="dxa"/>
              </w:trPr>
              <w:tc>
                <w:tcPr>
                  <w:tcW w:w="152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Май</w:t>
                  </w:r>
                </w:p>
              </w:tc>
              <w:tc>
                <w:tcPr>
                  <w:tcW w:w="2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t> </w:t>
                  </w:r>
                  <w:r w:rsidRPr="003375DB">
                    <w:rPr>
                      <w:rFonts w:ascii="Times New Roman" w:hAnsi="Times New Roman" w:cs="Times New Roman"/>
                      <w:b/>
                      <w:color w:val="000000"/>
                      <w:sz w:val="28"/>
                      <w:szCs w:val="28"/>
                    </w:rPr>
                    <w:t>«Цветущая ветка»</w:t>
                  </w:r>
                  <w:r w:rsidRPr="003375DB">
                    <w:rPr>
                      <w:rFonts w:ascii="Times New Roman" w:hAnsi="Times New Roman" w:cs="Times New Roman"/>
                      <w:sz w:val="28"/>
                      <w:szCs w:val="28"/>
                    </w:rPr>
                    <w:t>.</w:t>
                  </w:r>
                  <w:r w:rsidRPr="003375DB">
                    <w:rPr>
                      <w:rFonts w:ascii="Times New Roman" w:hAnsi="Times New Roman" w:cs="Times New Roman"/>
                      <w:color w:val="000000"/>
                      <w:sz w:val="28"/>
                      <w:szCs w:val="28"/>
                    </w:rPr>
                    <w:t xml:space="preserve"> Выдувание трубочкой, </w:t>
                  </w:r>
                  <w:r w:rsidRPr="003375DB">
                    <w:rPr>
                      <w:rFonts w:ascii="Times New Roman" w:hAnsi="Times New Roman" w:cs="Times New Roman"/>
                      <w:color w:val="000000"/>
                      <w:sz w:val="28"/>
                      <w:szCs w:val="28"/>
                    </w:rPr>
                    <w:lastRenderedPageBreak/>
                    <w:t>аппликация. Учить детей рисовать в данной технике, дополнять работу вырезанными цветами. Развивать воображение, ассоциативное мышление.</w:t>
                  </w:r>
                </w:p>
                <w:p w:rsidR="00155A2B" w:rsidRPr="003375DB" w:rsidRDefault="00123B99" w:rsidP="003375DB">
                  <w:pPr>
                    <w:pStyle w:val="a7"/>
                    <w:spacing w:line="276" w:lineRule="auto"/>
                    <w:rPr>
                      <w:rFonts w:ascii="Times New Roman" w:hAnsi="Times New Roman" w:cs="Times New Roman"/>
                      <w:color w:val="000000"/>
                      <w:sz w:val="28"/>
                      <w:szCs w:val="28"/>
                    </w:rPr>
                  </w:pPr>
                  <w:r w:rsidRPr="003375DB">
                    <w:rPr>
                      <w:rFonts w:ascii="Times New Roman" w:hAnsi="Times New Roman" w:cs="Times New Roman"/>
                      <w:b/>
                      <w:color w:val="000000"/>
                      <w:sz w:val="28"/>
                      <w:szCs w:val="28"/>
                    </w:rPr>
                    <w:t>«Праздничный салют»</w:t>
                  </w:r>
                  <w:r w:rsidR="00155A2B" w:rsidRPr="003375DB">
                    <w:rPr>
                      <w:rFonts w:ascii="Times New Roman" w:hAnsi="Times New Roman" w:cs="Times New Roman"/>
                      <w:b/>
                      <w:color w:val="000000"/>
                      <w:sz w:val="28"/>
                      <w:szCs w:val="28"/>
                    </w:rPr>
                    <w:t xml:space="preserve"> </w:t>
                  </w:r>
                  <w:proofErr w:type="spellStart"/>
                  <w:r w:rsidRPr="003375DB">
                    <w:rPr>
                      <w:rFonts w:ascii="Times New Roman" w:hAnsi="Times New Roman" w:cs="Times New Roman"/>
                      <w:color w:val="000000"/>
                      <w:sz w:val="28"/>
                      <w:szCs w:val="28"/>
                    </w:rPr>
                    <w:t>Граттаж</w:t>
                  </w:r>
                  <w:proofErr w:type="spellEnd"/>
                  <w:r w:rsidRPr="003375DB">
                    <w:rPr>
                      <w:rFonts w:ascii="Times New Roman" w:hAnsi="Times New Roman" w:cs="Times New Roman"/>
                      <w:color w:val="000000"/>
                      <w:sz w:val="28"/>
                      <w:szCs w:val="28"/>
                    </w:rPr>
                    <w:t>. </w:t>
                  </w:r>
                </w:p>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color w:val="000000"/>
                      <w:sz w:val="28"/>
                      <w:szCs w:val="28"/>
                    </w:rPr>
                    <w:t xml:space="preserve">Познакомить с техникой </w:t>
                  </w:r>
                  <w:proofErr w:type="spellStart"/>
                  <w:r w:rsidRPr="003375DB">
                    <w:rPr>
                      <w:rFonts w:ascii="Times New Roman" w:hAnsi="Times New Roman" w:cs="Times New Roman"/>
                      <w:color w:val="000000"/>
                      <w:sz w:val="28"/>
                      <w:szCs w:val="28"/>
                    </w:rPr>
                    <w:t>граттаж</w:t>
                  </w:r>
                  <w:proofErr w:type="spellEnd"/>
                  <w:r w:rsidRPr="003375DB">
                    <w:rPr>
                      <w:rFonts w:ascii="Times New Roman" w:hAnsi="Times New Roman" w:cs="Times New Roman"/>
                      <w:color w:val="000000"/>
                      <w:sz w:val="28"/>
                      <w:szCs w:val="28"/>
                    </w:rPr>
                    <w:t>. Развивать композиционные умения.</w:t>
                  </w:r>
                </w:p>
              </w:tc>
              <w:tc>
                <w:tcPr>
                  <w:tcW w:w="149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xml:space="preserve"> Открытый просмотр </w:t>
                  </w:r>
                  <w:r w:rsidRPr="003375DB">
                    <w:rPr>
                      <w:rFonts w:ascii="Times New Roman" w:hAnsi="Times New Roman" w:cs="Times New Roman"/>
                      <w:sz w:val="28"/>
                      <w:szCs w:val="28"/>
                    </w:rPr>
                    <w:lastRenderedPageBreak/>
                    <w:t>НОД «Берёзовая роща» - рисование мятой бумагой</w:t>
                  </w:r>
                </w:p>
              </w:tc>
              <w:tc>
                <w:tcPr>
                  <w:tcW w:w="171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123B99" w:rsidRPr="003375DB" w:rsidRDefault="00123B99" w:rsidP="003375DB">
                  <w:pPr>
                    <w:pStyle w:val="a7"/>
                    <w:spacing w:line="276" w:lineRule="auto"/>
                    <w:rPr>
                      <w:rFonts w:ascii="Times New Roman" w:hAnsi="Times New Roman" w:cs="Times New Roman"/>
                      <w:sz w:val="28"/>
                      <w:szCs w:val="28"/>
                    </w:rPr>
                  </w:pPr>
                  <w:r w:rsidRPr="003375DB">
                    <w:rPr>
                      <w:rFonts w:ascii="Times New Roman" w:hAnsi="Times New Roman" w:cs="Times New Roman"/>
                      <w:sz w:val="28"/>
                      <w:szCs w:val="28"/>
                    </w:rPr>
                    <w:lastRenderedPageBreak/>
                    <w:t> </w:t>
                  </w:r>
                </w:p>
              </w:tc>
            </w:tr>
          </w:tbl>
          <w:p w:rsidR="00123B99" w:rsidRPr="003375DB" w:rsidRDefault="00123B99" w:rsidP="003375DB">
            <w:pPr>
              <w:pStyle w:val="a7"/>
              <w:spacing w:line="276" w:lineRule="auto"/>
              <w:rPr>
                <w:rFonts w:ascii="Times New Roman" w:hAnsi="Times New Roman" w:cs="Times New Roman"/>
                <w:color w:val="000000"/>
                <w:sz w:val="28"/>
                <w:szCs w:val="28"/>
              </w:rPr>
            </w:pPr>
          </w:p>
        </w:tc>
        <w:tc>
          <w:tcPr>
            <w:tcW w:w="530" w:type="dxa"/>
            <w:tcBorders>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000000"/>
                <w:sz w:val="28"/>
                <w:szCs w:val="28"/>
              </w:rPr>
            </w:pPr>
          </w:p>
          <w:p w:rsidR="00123B99" w:rsidRPr="003375DB" w:rsidRDefault="00123B99" w:rsidP="003375DB">
            <w:pPr>
              <w:pStyle w:val="a7"/>
              <w:spacing w:line="276" w:lineRule="auto"/>
              <w:rPr>
                <w:rFonts w:ascii="Times New Roman" w:hAnsi="Times New Roman" w:cs="Times New Roman"/>
                <w:color w:val="000000"/>
                <w:sz w:val="28"/>
                <w:szCs w:val="28"/>
              </w:rPr>
            </w:pPr>
          </w:p>
        </w:tc>
        <w:tc>
          <w:tcPr>
            <w:tcW w:w="530" w:type="dxa"/>
            <w:tcBorders>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530" w:type="dxa"/>
            <w:tcBorders>
              <w:left w:val="nil"/>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333333"/>
                <w:sz w:val="28"/>
                <w:szCs w:val="28"/>
              </w:rPr>
            </w:pPr>
          </w:p>
        </w:tc>
        <w:tc>
          <w:tcPr>
            <w:tcW w:w="28" w:type="dxa"/>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20" w:type="dxa"/>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20" w:type="dxa"/>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20" w:type="dxa"/>
          </w:tcPr>
          <w:p w:rsidR="00123B99" w:rsidRPr="003375DB" w:rsidRDefault="00123B99" w:rsidP="003375DB">
            <w:pPr>
              <w:pStyle w:val="a7"/>
              <w:spacing w:line="276" w:lineRule="auto"/>
              <w:rPr>
                <w:rFonts w:ascii="Times New Roman" w:hAnsi="Times New Roman" w:cs="Times New Roman"/>
                <w:color w:val="333333"/>
                <w:sz w:val="28"/>
                <w:szCs w:val="28"/>
              </w:rPr>
            </w:pPr>
          </w:p>
        </w:tc>
      </w:tr>
      <w:tr w:rsidR="00D27431" w:rsidRPr="003375DB" w:rsidTr="00DD633A">
        <w:tc>
          <w:tcPr>
            <w:tcW w:w="7788" w:type="dxa"/>
            <w:tcBorders>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333333"/>
                <w:sz w:val="28"/>
                <w:szCs w:val="28"/>
              </w:rPr>
            </w:pPr>
          </w:p>
        </w:tc>
        <w:tc>
          <w:tcPr>
            <w:tcW w:w="530" w:type="dxa"/>
            <w:tcBorders>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530" w:type="dxa"/>
            <w:tcBorders>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530" w:type="dxa"/>
            <w:tcBorders>
              <w:left w:val="nil"/>
              <w:right w:val="single" w:sz="6" w:space="0" w:color="FFFFFF"/>
            </w:tcBorders>
            <w:shd w:val="clear" w:color="auto" w:fill="F8F8F8"/>
            <w:tcMar>
              <w:top w:w="135" w:type="dxa"/>
              <w:left w:w="360" w:type="dxa"/>
              <w:bottom w:w="75" w:type="dxa"/>
              <w:right w:w="150" w:type="dxa"/>
            </w:tcMar>
          </w:tcPr>
          <w:p w:rsidR="00123B99" w:rsidRPr="003375DB" w:rsidRDefault="00123B99" w:rsidP="003375DB">
            <w:pPr>
              <w:pStyle w:val="a7"/>
              <w:spacing w:line="276" w:lineRule="auto"/>
              <w:rPr>
                <w:rFonts w:ascii="Times New Roman" w:hAnsi="Times New Roman" w:cs="Times New Roman"/>
                <w:color w:val="333333"/>
                <w:sz w:val="28"/>
                <w:szCs w:val="28"/>
              </w:rPr>
            </w:pPr>
          </w:p>
        </w:tc>
        <w:tc>
          <w:tcPr>
            <w:tcW w:w="28" w:type="dxa"/>
          </w:tcPr>
          <w:p w:rsidR="00123B99" w:rsidRPr="003375DB" w:rsidRDefault="00123B99" w:rsidP="003375DB">
            <w:pPr>
              <w:pStyle w:val="a7"/>
              <w:spacing w:line="276" w:lineRule="auto"/>
              <w:rPr>
                <w:rFonts w:ascii="Times New Roman" w:hAnsi="Times New Roman" w:cs="Times New Roman"/>
                <w:color w:val="333333"/>
                <w:sz w:val="28"/>
                <w:szCs w:val="28"/>
              </w:rPr>
            </w:pPr>
          </w:p>
        </w:tc>
        <w:tc>
          <w:tcPr>
            <w:tcW w:w="20" w:type="dxa"/>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20" w:type="dxa"/>
          </w:tcPr>
          <w:p w:rsidR="00123B99" w:rsidRPr="003375DB" w:rsidRDefault="00123B99" w:rsidP="003375DB">
            <w:pPr>
              <w:pStyle w:val="a7"/>
              <w:spacing w:line="276" w:lineRule="auto"/>
              <w:rPr>
                <w:rFonts w:ascii="Times New Roman" w:hAnsi="Times New Roman" w:cs="Times New Roman"/>
                <w:color w:val="000000"/>
                <w:sz w:val="28"/>
                <w:szCs w:val="28"/>
              </w:rPr>
            </w:pPr>
          </w:p>
        </w:tc>
        <w:tc>
          <w:tcPr>
            <w:tcW w:w="20" w:type="dxa"/>
          </w:tcPr>
          <w:p w:rsidR="00123B99" w:rsidRPr="003375DB" w:rsidRDefault="00123B99" w:rsidP="003375DB">
            <w:pPr>
              <w:pStyle w:val="a7"/>
              <w:spacing w:line="276" w:lineRule="auto"/>
              <w:rPr>
                <w:rFonts w:ascii="Times New Roman" w:hAnsi="Times New Roman" w:cs="Times New Roman"/>
                <w:color w:val="333333"/>
                <w:sz w:val="28"/>
                <w:szCs w:val="28"/>
              </w:rPr>
            </w:pPr>
          </w:p>
        </w:tc>
      </w:tr>
    </w:tbl>
    <w:p w:rsidR="00155A2B" w:rsidRPr="003375DB" w:rsidRDefault="00155A2B" w:rsidP="003375DB">
      <w:pPr>
        <w:pStyle w:val="a7"/>
        <w:spacing w:line="276" w:lineRule="auto"/>
        <w:rPr>
          <w:rFonts w:ascii="Times New Roman" w:hAnsi="Times New Roman" w:cs="Times New Roman"/>
          <w:b/>
          <w:color w:val="000000"/>
          <w:sz w:val="28"/>
          <w:szCs w:val="28"/>
        </w:rPr>
      </w:pPr>
    </w:p>
    <w:p w:rsidR="00155A2B" w:rsidRPr="003375DB" w:rsidRDefault="00155A2B" w:rsidP="003375DB">
      <w:pPr>
        <w:pStyle w:val="a7"/>
        <w:spacing w:line="276" w:lineRule="auto"/>
        <w:rPr>
          <w:rFonts w:ascii="Times New Roman" w:hAnsi="Times New Roman" w:cs="Times New Roman"/>
          <w:b/>
          <w:color w:val="000000"/>
          <w:sz w:val="28"/>
          <w:szCs w:val="28"/>
        </w:rPr>
      </w:pPr>
    </w:p>
    <w:p w:rsidR="00123B99" w:rsidRPr="003375DB" w:rsidRDefault="00123B99" w:rsidP="003375DB">
      <w:pPr>
        <w:pStyle w:val="a7"/>
        <w:spacing w:line="276" w:lineRule="auto"/>
        <w:jc w:val="center"/>
        <w:rPr>
          <w:rFonts w:ascii="Times New Roman" w:hAnsi="Times New Roman" w:cs="Times New Roman"/>
          <w:color w:val="000000"/>
          <w:sz w:val="28"/>
          <w:szCs w:val="28"/>
        </w:rPr>
      </w:pPr>
      <w:r w:rsidRPr="003375DB">
        <w:rPr>
          <w:rFonts w:ascii="Times New Roman" w:hAnsi="Times New Roman" w:cs="Times New Roman"/>
          <w:b/>
          <w:color w:val="000000"/>
          <w:sz w:val="28"/>
          <w:szCs w:val="28"/>
        </w:rPr>
        <w:t>Заключение</w:t>
      </w:r>
    </w:p>
    <w:p w:rsidR="00123B99" w:rsidRPr="003375DB" w:rsidRDefault="00123B99" w:rsidP="003375DB">
      <w:pPr>
        <w:jc w:val="both"/>
        <w:rPr>
          <w:rFonts w:ascii="Times New Roman" w:hAnsi="Times New Roman" w:cs="Times New Roman"/>
          <w:sz w:val="28"/>
          <w:szCs w:val="28"/>
        </w:rPr>
      </w:pPr>
      <w:r w:rsidRPr="003375DB">
        <w:rPr>
          <w:rFonts w:ascii="Times New Roman" w:hAnsi="Times New Roman" w:cs="Times New Roman"/>
          <w:sz w:val="28"/>
          <w:szCs w:val="28"/>
        </w:rPr>
        <w:t>Итак, обучение рисованию нетрадиционными способами дошкольников на занятиях в настоящее время имеет важное значение.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w:t>
      </w:r>
    </w:p>
    <w:p w:rsidR="00DD633A" w:rsidRPr="003375DB" w:rsidRDefault="00DD633A" w:rsidP="003375DB">
      <w:pPr>
        <w:rPr>
          <w:rFonts w:ascii="Times New Roman" w:hAnsi="Times New Roman" w:cs="Times New Roman"/>
          <w:b/>
          <w:sz w:val="28"/>
          <w:szCs w:val="28"/>
        </w:rPr>
      </w:pPr>
      <w:r w:rsidRPr="003375DB">
        <w:rPr>
          <w:rFonts w:ascii="Times New Roman" w:hAnsi="Times New Roman" w:cs="Times New Roman"/>
          <w:b/>
          <w:sz w:val="28"/>
          <w:szCs w:val="28"/>
        </w:rPr>
        <w:t>Изучение методической литературы по теме</w:t>
      </w:r>
    </w:p>
    <w:p w:rsidR="00DD633A" w:rsidRPr="003375DB" w:rsidRDefault="00DD633A" w:rsidP="003375DB">
      <w:pPr>
        <w:rPr>
          <w:rFonts w:ascii="Times New Roman" w:hAnsi="Times New Roman" w:cs="Times New Roman"/>
          <w:sz w:val="28"/>
          <w:szCs w:val="28"/>
        </w:rPr>
      </w:pPr>
      <w:r w:rsidRPr="003375DB">
        <w:rPr>
          <w:rFonts w:ascii="Times New Roman" w:hAnsi="Times New Roman" w:cs="Times New Roman"/>
          <w:sz w:val="28"/>
          <w:szCs w:val="28"/>
        </w:rPr>
        <w:t>1 Лебедева Е.Н. Использование нетрадиционных техник [Электронный ресурс]:</w:t>
      </w:r>
      <w:proofErr w:type="spellStart"/>
      <w:r w:rsidR="00486104" w:rsidRPr="003375DB">
        <w:rPr>
          <w:rFonts w:ascii="Times New Roman" w:hAnsi="Times New Roman" w:cs="Times New Roman"/>
          <w:sz w:val="28"/>
          <w:szCs w:val="28"/>
        </w:rPr>
        <w:fldChar w:fldCharType="begin"/>
      </w:r>
      <w:r w:rsidRPr="003375DB">
        <w:rPr>
          <w:rFonts w:ascii="Times New Roman" w:hAnsi="Times New Roman" w:cs="Times New Roman"/>
          <w:sz w:val="28"/>
          <w:szCs w:val="28"/>
        </w:rPr>
        <w:instrText xml:space="preserve"> HYPERLINK "http://www.google.com/url?q=http%3A%2F%2Fwww.pedlib.ru%2FBooks%2F6%2F0297%2F6_0297-32.shtml&amp;sa=D&amp;sntz=1&amp;usg=AFQjCNF-Fm4qdmlxcGYKMVyUJbwhrsjkkw" \t "_blank" </w:instrText>
      </w:r>
      <w:r w:rsidR="00486104" w:rsidRPr="003375DB">
        <w:rPr>
          <w:rFonts w:ascii="Times New Roman" w:hAnsi="Times New Roman" w:cs="Times New Roman"/>
          <w:sz w:val="28"/>
          <w:szCs w:val="28"/>
        </w:rPr>
        <w:fldChar w:fldCharType="separate"/>
      </w:r>
      <w:r w:rsidRPr="003375DB">
        <w:rPr>
          <w:rStyle w:val="a6"/>
          <w:rFonts w:ascii="Times New Roman" w:hAnsi="Times New Roman" w:cs="Times New Roman"/>
          <w:color w:val="00000A"/>
          <w:sz w:val="28"/>
          <w:szCs w:val="28"/>
          <w:u w:val="none"/>
        </w:rPr>
        <w:t>http</w:t>
      </w:r>
      <w:proofErr w:type="spellEnd"/>
      <w:r w:rsidRPr="003375DB">
        <w:rPr>
          <w:rStyle w:val="a6"/>
          <w:rFonts w:ascii="Times New Roman" w:hAnsi="Times New Roman" w:cs="Times New Roman"/>
          <w:color w:val="00000A"/>
          <w:sz w:val="28"/>
          <w:szCs w:val="28"/>
          <w:u w:val="none"/>
        </w:rPr>
        <w:t>://</w:t>
      </w:r>
      <w:proofErr w:type="spellStart"/>
      <w:r w:rsidRPr="003375DB">
        <w:rPr>
          <w:rStyle w:val="a6"/>
          <w:rFonts w:ascii="Times New Roman" w:hAnsi="Times New Roman" w:cs="Times New Roman"/>
          <w:color w:val="00000A"/>
          <w:sz w:val="28"/>
          <w:szCs w:val="28"/>
          <w:u w:val="none"/>
        </w:rPr>
        <w:t>www.pedlib.ru</w:t>
      </w:r>
      <w:proofErr w:type="spellEnd"/>
      <w:r w:rsidRPr="003375DB">
        <w:rPr>
          <w:rStyle w:val="a6"/>
          <w:rFonts w:ascii="Times New Roman" w:hAnsi="Times New Roman" w:cs="Times New Roman"/>
          <w:color w:val="00000A"/>
          <w:sz w:val="28"/>
          <w:szCs w:val="28"/>
          <w:u w:val="none"/>
        </w:rPr>
        <w:t>/</w:t>
      </w:r>
      <w:proofErr w:type="spellStart"/>
      <w:r w:rsidRPr="003375DB">
        <w:rPr>
          <w:rStyle w:val="a6"/>
          <w:rFonts w:ascii="Times New Roman" w:hAnsi="Times New Roman" w:cs="Times New Roman"/>
          <w:color w:val="00000A"/>
          <w:sz w:val="28"/>
          <w:szCs w:val="28"/>
          <w:u w:val="none"/>
        </w:rPr>
        <w:t>Books</w:t>
      </w:r>
      <w:proofErr w:type="spellEnd"/>
      <w:r w:rsidRPr="003375DB">
        <w:rPr>
          <w:rStyle w:val="a6"/>
          <w:rFonts w:ascii="Times New Roman" w:hAnsi="Times New Roman" w:cs="Times New Roman"/>
          <w:color w:val="00000A"/>
          <w:sz w:val="28"/>
          <w:szCs w:val="28"/>
          <w:u w:val="none"/>
        </w:rPr>
        <w:t>/6/0297/6_0297-32.shtml</w:t>
      </w:r>
      <w:r w:rsidR="00486104" w:rsidRPr="003375DB">
        <w:rPr>
          <w:rFonts w:ascii="Times New Roman" w:hAnsi="Times New Roman" w:cs="Times New Roman"/>
          <w:sz w:val="28"/>
          <w:szCs w:val="28"/>
        </w:rPr>
        <w:fldChar w:fldCharType="end"/>
      </w:r>
    </w:p>
    <w:p w:rsidR="00E82B86" w:rsidRPr="003375DB" w:rsidRDefault="00DD633A" w:rsidP="003375DB">
      <w:pPr>
        <w:rPr>
          <w:rFonts w:ascii="Times New Roman" w:hAnsi="Times New Roman" w:cs="Times New Roman"/>
          <w:iCs/>
          <w:color w:val="333333"/>
          <w:sz w:val="28"/>
          <w:szCs w:val="28"/>
        </w:rPr>
      </w:pPr>
      <w:r w:rsidRPr="003375DB">
        <w:rPr>
          <w:rFonts w:ascii="Times New Roman" w:hAnsi="Times New Roman" w:cs="Times New Roman"/>
          <w:iCs/>
          <w:color w:val="333333"/>
          <w:sz w:val="28"/>
          <w:szCs w:val="28"/>
        </w:rPr>
        <w:t>2</w:t>
      </w:r>
      <w:r w:rsidRPr="003375DB">
        <w:rPr>
          <w:rFonts w:ascii="Times New Roman" w:hAnsi="Times New Roman" w:cs="Times New Roman"/>
          <w:sz w:val="28"/>
          <w:szCs w:val="28"/>
        </w:rPr>
        <w:t xml:space="preserve"> И. А. Лыкова «Изобразительная деятельность в детском саду»</w:t>
      </w:r>
    </w:p>
    <w:p w:rsidR="00E82B86" w:rsidRPr="003375DB" w:rsidRDefault="00E82B86" w:rsidP="003375DB">
      <w:pPr>
        <w:rPr>
          <w:rFonts w:ascii="Times New Roman" w:hAnsi="Times New Roman" w:cs="Times New Roman"/>
          <w:i/>
          <w:iCs/>
          <w:color w:val="333333"/>
          <w:sz w:val="28"/>
          <w:szCs w:val="28"/>
        </w:rPr>
      </w:pPr>
    </w:p>
    <w:p w:rsidR="00E82B86" w:rsidRPr="003375DB" w:rsidRDefault="00E82B86" w:rsidP="003375DB">
      <w:pPr>
        <w:shd w:val="clear" w:color="auto" w:fill="FFFFFF"/>
        <w:spacing w:after="150"/>
        <w:rPr>
          <w:rFonts w:ascii="Times New Roman" w:eastAsia="Times New Roman" w:hAnsi="Times New Roman" w:cs="Times New Roman"/>
          <w:i/>
          <w:iCs/>
          <w:color w:val="333333"/>
          <w:sz w:val="28"/>
          <w:szCs w:val="28"/>
          <w:lang w:eastAsia="ru-RU"/>
        </w:rPr>
      </w:pPr>
    </w:p>
    <w:p w:rsidR="00E82B86" w:rsidRPr="003375DB" w:rsidRDefault="00E82B86" w:rsidP="003375DB">
      <w:pPr>
        <w:shd w:val="clear" w:color="auto" w:fill="FFFFFF"/>
        <w:spacing w:after="150"/>
        <w:rPr>
          <w:rFonts w:ascii="Times New Roman" w:eastAsia="Times New Roman" w:hAnsi="Times New Roman" w:cs="Times New Roman"/>
          <w:i/>
          <w:iCs/>
          <w:color w:val="333333"/>
          <w:sz w:val="28"/>
          <w:szCs w:val="28"/>
          <w:lang w:eastAsia="ru-RU"/>
        </w:rPr>
      </w:pPr>
    </w:p>
    <w:p w:rsidR="00E54677" w:rsidRPr="00E54677" w:rsidRDefault="00E54677" w:rsidP="00E54677">
      <w:pPr>
        <w:jc w:val="right"/>
        <w:rPr>
          <w:b/>
          <w:i/>
          <w:sz w:val="28"/>
          <w:szCs w:val="28"/>
        </w:rPr>
      </w:pPr>
    </w:p>
    <w:sectPr w:rsidR="00E54677" w:rsidRPr="00E54677" w:rsidSect="00486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87580"/>
    <w:rsid w:val="00123B99"/>
    <w:rsid w:val="00155A2B"/>
    <w:rsid w:val="00205203"/>
    <w:rsid w:val="003375DB"/>
    <w:rsid w:val="00387580"/>
    <w:rsid w:val="003A0260"/>
    <w:rsid w:val="00486104"/>
    <w:rsid w:val="00943DF8"/>
    <w:rsid w:val="00B2610E"/>
    <w:rsid w:val="00CE73E4"/>
    <w:rsid w:val="00D27431"/>
    <w:rsid w:val="00DD633A"/>
    <w:rsid w:val="00E54677"/>
    <w:rsid w:val="00E82B86"/>
    <w:rsid w:val="00ED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B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B86"/>
    <w:rPr>
      <w:rFonts w:ascii="Tahoma" w:hAnsi="Tahoma" w:cs="Tahoma"/>
      <w:sz w:val="16"/>
      <w:szCs w:val="16"/>
    </w:rPr>
  </w:style>
  <w:style w:type="paragraph" w:styleId="a5">
    <w:name w:val="Normal (Web)"/>
    <w:basedOn w:val="a"/>
    <w:uiPriority w:val="99"/>
    <w:unhideWhenUsed/>
    <w:rsid w:val="00123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D633A"/>
    <w:rPr>
      <w:color w:val="0000FF"/>
      <w:u w:val="single"/>
    </w:rPr>
  </w:style>
  <w:style w:type="paragraph" w:styleId="a7">
    <w:name w:val="No Spacing"/>
    <w:uiPriority w:val="1"/>
    <w:qFormat/>
    <w:rsid w:val="00D27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B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B86"/>
    <w:rPr>
      <w:rFonts w:ascii="Tahoma" w:hAnsi="Tahoma" w:cs="Tahoma"/>
      <w:sz w:val="16"/>
      <w:szCs w:val="16"/>
    </w:rPr>
  </w:style>
  <w:style w:type="paragraph" w:styleId="a5">
    <w:name w:val="Normal (Web)"/>
    <w:basedOn w:val="a"/>
    <w:uiPriority w:val="99"/>
    <w:unhideWhenUsed/>
    <w:rsid w:val="00123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D633A"/>
    <w:rPr>
      <w:color w:val="0000FF"/>
      <w:u w:val="single"/>
    </w:rPr>
  </w:style>
  <w:style w:type="paragraph" w:styleId="a7">
    <w:name w:val="No Spacing"/>
    <w:uiPriority w:val="1"/>
    <w:qFormat/>
    <w:rsid w:val="00D274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4</cp:revision>
  <dcterms:created xsi:type="dcterms:W3CDTF">2018-10-25T17:34:00Z</dcterms:created>
  <dcterms:modified xsi:type="dcterms:W3CDTF">2018-10-30T10:18:00Z</dcterms:modified>
</cp:coreProperties>
</file>