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center"/>
        <w:rPr>
          <w:i/>
          <w:sz w:val="40"/>
          <w:szCs w:val="40"/>
        </w:rPr>
      </w:pPr>
      <w:r w:rsidRPr="005D65EA">
        <w:rPr>
          <w:b/>
          <w:bCs/>
          <w:i/>
          <w:color w:val="000000"/>
          <w:sz w:val="40"/>
          <w:szCs w:val="40"/>
        </w:rPr>
        <w:t>Современные образовательные технологии в ДОУ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   В настоящее время педагогические коллективы ДОУ интенсивно внедряют в работу инновационные технологии. Поэтому основная задача  педагогов дошкольного учреждения </w:t>
      </w:r>
      <w:r>
        <w:rPr>
          <w:i/>
          <w:iCs/>
          <w:color w:val="000000"/>
          <w:sz w:val="27"/>
          <w:szCs w:val="27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>
        <w:rPr>
          <w:color w:val="000000"/>
          <w:sz w:val="27"/>
          <w:szCs w:val="27"/>
        </w:rPr>
        <w:t>ь-</w:t>
      </w:r>
      <w:proofErr w:type="gramEnd"/>
      <w:r>
        <w:rPr>
          <w:color w:val="000000"/>
          <w:sz w:val="27"/>
          <w:szCs w:val="27"/>
        </w:rPr>
        <w:t xml:space="preserve"> содействовать становлению ребенка как личности.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7"/>
          <w:szCs w:val="27"/>
        </w:rPr>
        <w:t>Технология </w:t>
      </w:r>
      <w:r>
        <w:rPr>
          <w:color w:val="000000"/>
          <w:sz w:val="27"/>
          <w:szCs w:val="27"/>
        </w:rPr>
        <w:t>– это совокупность приемов, применяемых в каком-либо деле, мастерстве, искусстве (толковый словарь).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Педагогическая технология</w:t>
      </w:r>
      <w:r>
        <w:rPr>
          <w:color w:val="000000"/>
          <w:sz w:val="27"/>
          <w:szCs w:val="27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Сегодня насчитывается больше сотни  образовательных технологий. 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 </w:t>
      </w:r>
      <w:r>
        <w:rPr>
          <w:i/>
          <w:iCs/>
          <w:color w:val="000000"/>
          <w:sz w:val="27"/>
          <w:szCs w:val="27"/>
        </w:rPr>
        <w:t>Основные требования (критерии) педагогической технологии:</w:t>
      </w:r>
    </w:p>
    <w:p w:rsidR="005D65EA" w:rsidRDefault="005D65EA" w:rsidP="005D65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Концептуальность</w:t>
      </w:r>
    </w:p>
    <w:p w:rsidR="005D65EA" w:rsidRDefault="005D65EA" w:rsidP="005D65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Системность</w:t>
      </w:r>
    </w:p>
    <w:p w:rsidR="005D65EA" w:rsidRDefault="005D65EA" w:rsidP="005D65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Управляемость</w:t>
      </w:r>
    </w:p>
    <w:p w:rsidR="005D65EA" w:rsidRDefault="005D65EA" w:rsidP="005D65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Эффективность</w:t>
      </w:r>
    </w:p>
    <w:p w:rsidR="005D65EA" w:rsidRDefault="005D65EA" w:rsidP="005D65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proofErr w:type="spellStart"/>
      <w:r>
        <w:rPr>
          <w:color w:val="000000"/>
          <w:sz w:val="27"/>
          <w:szCs w:val="27"/>
        </w:rPr>
        <w:t>Воспроизводимость</w:t>
      </w:r>
      <w:proofErr w:type="spellEnd"/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Концептуальность</w:t>
      </w:r>
      <w:r>
        <w:rPr>
          <w:color w:val="000000"/>
          <w:sz w:val="27"/>
          <w:szCs w:val="27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b/>
          <w:bCs/>
          <w:color w:val="000000"/>
          <w:sz w:val="27"/>
          <w:szCs w:val="27"/>
        </w:rPr>
        <w:t>Системность</w:t>
      </w:r>
      <w:r>
        <w:rPr>
          <w:color w:val="000000"/>
          <w:sz w:val="27"/>
          <w:szCs w:val="27"/>
        </w:rPr>
        <w:t> – технология должна обладать всеми признаками системы: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логикой процесса,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взаимосвязью его частей,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целостностью.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    </w:t>
      </w:r>
      <w:r>
        <w:rPr>
          <w:b/>
          <w:bCs/>
          <w:color w:val="000000"/>
          <w:sz w:val="27"/>
          <w:szCs w:val="27"/>
        </w:rPr>
        <w:t>Управляемость – </w:t>
      </w:r>
      <w:r>
        <w:rPr>
          <w:color w:val="000000"/>
          <w:sz w:val="27"/>
          <w:szCs w:val="27"/>
        </w:rPr>
        <w:t xml:space="preserve">возможность диагностического </w:t>
      </w:r>
      <w:proofErr w:type="spellStart"/>
      <w:r>
        <w:rPr>
          <w:color w:val="000000"/>
          <w:sz w:val="27"/>
          <w:szCs w:val="27"/>
        </w:rPr>
        <w:t>целеполагания</w:t>
      </w:r>
      <w:proofErr w:type="spellEnd"/>
      <w:r>
        <w:rPr>
          <w:color w:val="000000"/>
          <w:sz w:val="27"/>
          <w:szCs w:val="27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b/>
          <w:bCs/>
          <w:color w:val="000000"/>
          <w:sz w:val="27"/>
          <w:szCs w:val="27"/>
        </w:rPr>
        <w:t>Эффективность –</w:t>
      </w:r>
      <w:r>
        <w:rPr>
          <w:color w:val="000000"/>
          <w:sz w:val="27"/>
          <w:szCs w:val="27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proofErr w:type="spellStart"/>
      <w:r>
        <w:rPr>
          <w:b/>
          <w:bCs/>
          <w:color w:val="000000"/>
          <w:sz w:val="27"/>
          <w:szCs w:val="27"/>
        </w:rPr>
        <w:t>Воспроизводимость</w:t>
      </w:r>
      <w:proofErr w:type="spellEnd"/>
      <w:r>
        <w:rPr>
          <w:b/>
          <w:bCs/>
          <w:color w:val="000000"/>
          <w:sz w:val="27"/>
          <w:szCs w:val="27"/>
        </w:rPr>
        <w:t xml:space="preserve"> – </w:t>
      </w:r>
      <w:r>
        <w:rPr>
          <w:color w:val="000000"/>
          <w:sz w:val="27"/>
          <w:szCs w:val="27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Структура образовательной технологии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color w:val="000000"/>
          <w:sz w:val="27"/>
          <w:szCs w:val="27"/>
        </w:rPr>
        <w:t>Структура образовательной технологии состоит из </w:t>
      </w:r>
      <w:r>
        <w:rPr>
          <w:i/>
          <w:iCs/>
          <w:color w:val="000000"/>
          <w:sz w:val="27"/>
          <w:szCs w:val="27"/>
        </w:rPr>
        <w:t>трех частей</w:t>
      </w:r>
      <w:r>
        <w:rPr>
          <w:color w:val="000000"/>
          <w:sz w:val="27"/>
          <w:szCs w:val="27"/>
        </w:rPr>
        <w:t>:</w:t>
      </w:r>
    </w:p>
    <w:p w:rsidR="005D65EA" w:rsidRDefault="005D65EA" w:rsidP="005D65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  <w:u w:val="single"/>
        </w:rPr>
        <w:t>Концептуальная часть</w:t>
      </w:r>
      <w:r>
        <w:rPr>
          <w:color w:val="000000"/>
          <w:sz w:val="27"/>
          <w:szCs w:val="27"/>
        </w:rPr>
        <w:t> – это научная база технологии, т.е. психолого-педагогические идеи, которые заложены в ее фундамент.</w:t>
      </w:r>
    </w:p>
    <w:p w:rsidR="005D65EA" w:rsidRDefault="005D65EA" w:rsidP="005D65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  <w:u w:val="single"/>
        </w:rPr>
        <w:t>Содержательная часть</w:t>
      </w:r>
      <w:r>
        <w:rPr>
          <w:color w:val="000000"/>
          <w:sz w:val="27"/>
          <w:szCs w:val="27"/>
        </w:rPr>
        <w:t> – это общие, конкретные цели и содержание учебного материала.</w:t>
      </w:r>
    </w:p>
    <w:p w:rsidR="005D65EA" w:rsidRDefault="005D65EA" w:rsidP="005D65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  <w:u w:val="single"/>
        </w:rPr>
        <w:t>Процессуальная часть</w:t>
      </w:r>
      <w:r>
        <w:rPr>
          <w:color w:val="000000"/>
          <w:sz w:val="27"/>
          <w:szCs w:val="27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i/>
          <w:iCs/>
          <w:color w:val="000000"/>
          <w:sz w:val="27"/>
          <w:szCs w:val="27"/>
        </w:rPr>
        <w:t>Таким образом, очевидно: </w:t>
      </w:r>
      <w:r>
        <w:rPr>
          <w:color w:val="000000"/>
          <w:sz w:val="27"/>
          <w:szCs w:val="27"/>
        </w:rPr>
        <w:t>если некая система претендует на роль </w:t>
      </w:r>
      <w:r>
        <w:rPr>
          <w:b/>
          <w:bCs/>
          <w:color w:val="000000"/>
          <w:sz w:val="27"/>
          <w:szCs w:val="27"/>
        </w:rPr>
        <w:t>технологии</w:t>
      </w:r>
      <w:r>
        <w:rPr>
          <w:color w:val="000000"/>
          <w:sz w:val="27"/>
          <w:szCs w:val="27"/>
        </w:rPr>
        <w:t>, она должна соответствовать всем перечисленным выше требованиям.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color w:val="000000"/>
          <w:sz w:val="27"/>
          <w:szCs w:val="27"/>
        </w:rPr>
        <w:t>К числу современных образовательных технологий можно отнести</w:t>
      </w:r>
      <w:r w:rsidRPr="005D65EA">
        <w:rPr>
          <w:color w:val="000000"/>
          <w:sz w:val="27"/>
          <w:szCs w:val="27"/>
        </w:rPr>
        <w:t>:</w:t>
      </w:r>
    </w:p>
    <w:p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proofErr w:type="spellStart"/>
      <w:r w:rsidRPr="005D65EA">
        <w:rPr>
          <w:color w:val="000000"/>
          <w:sz w:val="27"/>
          <w:szCs w:val="27"/>
        </w:rPr>
        <w:t>здоровьесберегающие</w:t>
      </w:r>
      <w:proofErr w:type="spellEnd"/>
      <w:r w:rsidRPr="005D65EA">
        <w:rPr>
          <w:color w:val="000000"/>
          <w:sz w:val="27"/>
          <w:szCs w:val="27"/>
        </w:rPr>
        <w:t xml:space="preserve"> технологии;</w:t>
      </w:r>
    </w:p>
    <w:p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технологии проектной деятельности</w:t>
      </w:r>
    </w:p>
    <w:p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технология исследовательской деятельности</w:t>
      </w:r>
    </w:p>
    <w:p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информационно-коммуникационные технологии;</w:t>
      </w:r>
    </w:p>
    <w:p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личностно-ориентированные технологии;</w:t>
      </w:r>
    </w:p>
    <w:p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 xml:space="preserve">технология </w:t>
      </w:r>
      <w:proofErr w:type="spellStart"/>
      <w:r w:rsidRPr="005D65EA">
        <w:rPr>
          <w:color w:val="000000"/>
          <w:sz w:val="27"/>
          <w:szCs w:val="27"/>
        </w:rPr>
        <w:t>портфолио</w:t>
      </w:r>
      <w:proofErr w:type="spellEnd"/>
      <w:r w:rsidRPr="005D65EA">
        <w:rPr>
          <w:color w:val="000000"/>
          <w:sz w:val="27"/>
          <w:szCs w:val="27"/>
        </w:rPr>
        <w:t xml:space="preserve"> дошкольника и воспитателя</w:t>
      </w:r>
    </w:p>
    <w:p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игровая технология</w:t>
      </w:r>
    </w:p>
    <w:p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технология «ТРИЗ» и др.</w:t>
      </w:r>
      <w:r w:rsidRPr="005D65EA">
        <w:rPr>
          <w:b/>
          <w:bCs/>
          <w:color w:val="000000"/>
          <w:sz w:val="48"/>
          <w:szCs w:val="48"/>
        </w:rPr>
        <w:t> </w:t>
      </w:r>
    </w:p>
    <w:p w:rsidR="005D65EA" w:rsidRPr="005D65EA" w:rsidRDefault="005D65EA" w:rsidP="005D65E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proofErr w:type="spellStart"/>
      <w:r w:rsidRPr="005D65EA">
        <w:rPr>
          <w:b/>
          <w:bCs/>
          <w:color w:val="000000"/>
          <w:sz w:val="27"/>
          <w:szCs w:val="27"/>
        </w:rPr>
        <w:t>Здоровьесберегающие</w:t>
      </w:r>
      <w:proofErr w:type="spellEnd"/>
      <w:r w:rsidRPr="005D65EA">
        <w:rPr>
          <w:b/>
          <w:bCs/>
          <w:color w:val="000000"/>
          <w:sz w:val="27"/>
          <w:szCs w:val="27"/>
        </w:rPr>
        <w:t xml:space="preserve">  технологии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i/>
          <w:iCs/>
          <w:color w:val="000000"/>
          <w:sz w:val="27"/>
          <w:szCs w:val="27"/>
        </w:rPr>
        <w:t>Целью </w:t>
      </w:r>
      <w:proofErr w:type="spellStart"/>
      <w:r w:rsidRPr="005D65EA">
        <w:rPr>
          <w:color w:val="000000"/>
          <w:sz w:val="27"/>
          <w:szCs w:val="27"/>
        </w:rPr>
        <w:t>здоровьесберегающих</w:t>
      </w:r>
      <w:proofErr w:type="spellEnd"/>
      <w:r w:rsidRPr="005D65EA">
        <w:rPr>
          <w:color w:val="000000"/>
          <w:sz w:val="27"/>
          <w:szCs w:val="27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5D65EA">
        <w:rPr>
          <w:color w:val="000000"/>
          <w:sz w:val="27"/>
          <w:szCs w:val="27"/>
        </w:rPr>
        <w:lastRenderedPageBreak/>
        <w:t>Здоровьесберегающие</w:t>
      </w:r>
      <w:proofErr w:type="spellEnd"/>
      <w:r w:rsidRPr="005D65EA">
        <w:rPr>
          <w:color w:val="000000"/>
          <w:sz w:val="27"/>
          <w:szCs w:val="27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5D65EA">
        <w:rPr>
          <w:color w:val="000000"/>
          <w:sz w:val="27"/>
          <w:szCs w:val="27"/>
        </w:rPr>
        <w:t>здоровьесберегающих</w:t>
      </w:r>
      <w:proofErr w:type="spellEnd"/>
      <w:r w:rsidRPr="005D65EA">
        <w:rPr>
          <w:color w:val="000000"/>
          <w:sz w:val="27"/>
          <w:szCs w:val="27"/>
        </w:rPr>
        <w:t xml:space="preserve"> педагогических технологий зависит:</w:t>
      </w:r>
    </w:p>
    <w:p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от типа дошкольного учреждения,</w:t>
      </w:r>
    </w:p>
    <w:p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от продолжительности пребывания в нем детей,</w:t>
      </w:r>
    </w:p>
    <w:p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от программы, по которой работают педагоги,</w:t>
      </w:r>
    </w:p>
    <w:p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конкретных условий ДОУ,</w:t>
      </w:r>
    </w:p>
    <w:p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профессиональной компетентности педагога,</w:t>
      </w:r>
    </w:p>
    <w:p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показателей здоровья детей.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color w:val="000000"/>
          <w:sz w:val="27"/>
          <w:szCs w:val="27"/>
        </w:rPr>
        <w:t xml:space="preserve">Выделяют (применительно к ДОУ) следующую классификацию </w:t>
      </w:r>
      <w:proofErr w:type="spellStart"/>
      <w:r w:rsidRPr="005D65EA">
        <w:rPr>
          <w:b/>
          <w:bCs/>
          <w:color w:val="000000"/>
          <w:sz w:val="27"/>
          <w:szCs w:val="27"/>
        </w:rPr>
        <w:t>здоровьесберегающих</w:t>
      </w:r>
      <w:proofErr w:type="spellEnd"/>
      <w:r w:rsidRPr="005D65EA">
        <w:rPr>
          <w:b/>
          <w:bCs/>
          <w:color w:val="000000"/>
          <w:sz w:val="27"/>
          <w:szCs w:val="27"/>
        </w:rPr>
        <w:t xml:space="preserve"> технологий:</w:t>
      </w:r>
    </w:p>
    <w:p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proofErr w:type="gramStart"/>
      <w:r w:rsidRPr="005D65EA">
        <w:rPr>
          <w:i/>
          <w:iCs/>
          <w:color w:val="000000"/>
          <w:sz w:val="27"/>
          <w:szCs w:val="27"/>
        </w:rPr>
        <w:t>медико-профилактические</w:t>
      </w:r>
      <w:r w:rsidRPr="005D65EA">
        <w:rPr>
          <w:b/>
          <w:bCs/>
          <w:color w:val="000000"/>
          <w:sz w:val="27"/>
          <w:szCs w:val="27"/>
        </w:rPr>
        <w:t> (</w:t>
      </w:r>
      <w:r w:rsidRPr="005D65EA">
        <w:rPr>
          <w:color w:val="000000"/>
          <w:sz w:val="27"/>
          <w:szCs w:val="27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</w:t>
      </w:r>
      <w:proofErr w:type="spellStart"/>
      <w:r w:rsidRPr="005D65EA">
        <w:rPr>
          <w:color w:val="000000"/>
          <w:sz w:val="27"/>
          <w:szCs w:val="27"/>
        </w:rPr>
        <w:t>здоровьесберегающей</w:t>
      </w:r>
      <w:proofErr w:type="spellEnd"/>
      <w:r w:rsidRPr="005D65EA">
        <w:rPr>
          <w:color w:val="000000"/>
          <w:sz w:val="27"/>
          <w:szCs w:val="27"/>
        </w:rPr>
        <w:t xml:space="preserve"> среды в ДОУ);</w:t>
      </w:r>
      <w:proofErr w:type="gramEnd"/>
    </w:p>
    <w:p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i/>
          <w:iCs/>
          <w:color w:val="000000"/>
          <w:sz w:val="27"/>
          <w:szCs w:val="27"/>
        </w:rPr>
        <w:t>физкультурно-оздоровительные</w:t>
      </w:r>
      <w:r w:rsidRPr="005D65EA">
        <w:rPr>
          <w:color w:val="000000"/>
          <w:sz w:val="27"/>
          <w:szCs w:val="27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proofErr w:type="gramStart"/>
      <w:r w:rsidRPr="005D65EA">
        <w:rPr>
          <w:i/>
          <w:iCs/>
          <w:color w:val="000000"/>
          <w:sz w:val="27"/>
          <w:szCs w:val="27"/>
        </w:rPr>
        <w:t>обеспечения социально-психологического благополучия ребенка</w:t>
      </w:r>
      <w:r w:rsidRPr="005D65EA">
        <w:rPr>
          <w:color w:val="000000"/>
          <w:sz w:val="27"/>
          <w:szCs w:val="27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  <w:proofErr w:type="gramEnd"/>
    </w:p>
    <w:p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proofErr w:type="spellStart"/>
      <w:r w:rsidRPr="005D65EA">
        <w:rPr>
          <w:i/>
          <w:iCs/>
          <w:color w:val="000000"/>
          <w:sz w:val="27"/>
          <w:szCs w:val="27"/>
        </w:rPr>
        <w:t>здоровьесбережения</w:t>
      </w:r>
      <w:proofErr w:type="spellEnd"/>
      <w:r w:rsidRPr="005D65EA">
        <w:rPr>
          <w:i/>
          <w:iCs/>
          <w:color w:val="000000"/>
          <w:sz w:val="27"/>
          <w:szCs w:val="27"/>
        </w:rPr>
        <w:t xml:space="preserve"> и </w:t>
      </w:r>
      <w:proofErr w:type="spellStart"/>
      <w:r w:rsidRPr="005D65EA">
        <w:rPr>
          <w:i/>
          <w:iCs/>
          <w:color w:val="000000"/>
          <w:sz w:val="27"/>
          <w:szCs w:val="27"/>
        </w:rPr>
        <w:t>здоровьеобогащения</w:t>
      </w:r>
      <w:proofErr w:type="spellEnd"/>
      <w:r w:rsidRPr="005D65EA">
        <w:rPr>
          <w:i/>
          <w:iCs/>
          <w:color w:val="000000"/>
          <w:sz w:val="27"/>
          <w:szCs w:val="27"/>
        </w:rPr>
        <w:t xml:space="preserve"> педагогов</w:t>
      </w:r>
      <w:r w:rsidRPr="005D65EA">
        <w:rPr>
          <w:color w:val="000000"/>
          <w:sz w:val="27"/>
          <w:szCs w:val="27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i/>
          <w:iCs/>
          <w:color w:val="000000"/>
          <w:sz w:val="27"/>
          <w:szCs w:val="27"/>
        </w:rPr>
        <w:t>образовательные</w:t>
      </w:r>
      <w:r w:rsidRPr="005D65EA">
        <w:rPr>
          <w:color w:val="000000"/>
          <w:sz w:val="27"/>
          <w:szCs w:val="27"/>
        </w:rPr>
        <w:t> (воспитания культуры здоровья дошкольников, личностно-ориентированного воспитания и обучения);</w:t>
      </w:r>
    </w:p>
    <w:p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i/>
          <w:iCs/>
          <w:color w:val="000000"/>
          <w:sz w:val="27"/>
          <w:szCs w:val="27"/>
        </w:rPr>
        <w:t>обучения здоровому образу жизни</w:t>
      </w:r>
      <w:r w:rsidRPr="005D65EA">
        <w:rPr>
          <w:color w:val="000000"/>
          <w:sz w:val="27"/>
          <w:szCs w:val="27"/>
        </w:rPr>
        <w:t xml:space="preserve"> (технологии использования физкультурных занятий, коммуникативные игры, система занятий из </w:t>
      </w:r>
      <w:r w:rsidRPr="005D65EA">
        <w:rPr>
          <w:color w:val="000000"/>
          <w:sz w:val="27"/>
          <w:szCs w:val="27"/>
        </w:rPr>
        <w:lastRenderedPageBreak/>
        <w:t>серии «Уроки футбола», проблемно-игровые (</w:t>
      </w:r>
      <w:proofErr w:type="spellStart"/>
      <w:r w:rsidRPr="005D65EA">
        <w:rPr>
          <w:color w:val="000000"/>
          <w:sz w:val="27"/>
          <w:szCs w:val="27"/>
        </w:rPr>
        <w:t>игротренинги</w:t>
      </w:r>
      <w:proofErr w:type="spellEnd"/>
      <w:r w:rsidRPr="005D65EA">
        <w:rPr>
          <w:color w:val="000000"/>
          <w:sz w:val="27"/>
          <w:szCs w:val="27"/>
        </w:rPr>
        <w:t xml:space="preserve">, </w:t>
      </w:r>
      <w:proofErr w:type="spellStart"/>
      <w:r w:rsidRPr="005D65EA">
        <w:rPr>
          <w:color w:val="000000"/>
          <w:sz w:val="27"/>
          <w:szCs w:val="27"/>
        </w:rPr>
        <w:t>игротерапия</w:t>
      </w:r>
      <w:proofErr w:type="spellEnd"/>
      <w:r w:rsidRPr="005D65EA">
        <w:rPr>
          <w:color w:val="000000"/>
          <w:sz w:val="27"/>
          <w:szCs w:val="27"/>
        </w:rPr>
        <w:t xml:space="preserve">), </w:t>
      </w:r>
      <w:proofErr w:type="spellStart"/>
      <w:r w:rsidRPr="005D65EA">
        <w:rPr>
          <w:color w:val="000000"/>
          <w:sz w:val="27"/>
          <w:szCs w:val="27"/>
        </w:rPr>
        <w:t>самомассаж</w:t>
      </w:r>
      <w:proofErr w:type="spellEnd"/>
      <w:r w:rsidRPr="005D65EA">
        <w:rPr>
          <w:color w:val="000000"/>
          <w:sz w:val="27"/>
          <w:szCs w:val="27"/>
        </w:rPr>
        <w:t>); коррекционные (</w:t>
      </w:r>
      <w:proofErr w:type="spellStart"/>
      <w:r w:rsidRPr="005D65EA">
        <w:rPr>
          <w:color w:val="000000"/>
          <w:sz w:val="27"/>
          <w:szCs w:val="27"/>
        </w:rPr>
        <w:t>арт-терапия</w:t>
      </w:r>
      <w:proofErr w:type="spellEnd"/>
      <w:r w:rsidRPr="005D65EA">
        <w:rPr>
          <w:color w:val="000000"/>
          <w:sz w:val="27"/>
          <w:szCs w:val="27"/>
        </w:rPr>
        <w:t xml:space="preserve">, технология музыкального воздействия, </w:t>
      </w:r>
      <w:proofErr w:type="spellStart"/>
      <w:r w:rsidRPr="005D65EA">
        <w:rPr>
          <w:color w:val="000000"/>
          <w:sz w:val="27"/>
          <w:szCs w:val="27"/>
        </w:rPr>
        <w:t>сказкотерапия</w:t>
      </w:r>
      <w:proofErr w:type="spellEnd"/>
      <w:r w:rsidRPr="005D65EA">
        <w:rPr>
          <w:color w:val="000000"/>
          <w:sz w:val="27"/>
          <w:szCs w:val="27"/>
        </w:rPr>
        <w:t xml:space="preserve">, </w:t>
      </w:r>
      <w:proofErr w:type="spellStart"/>
      <w:r w:rsidRPr="005D65EA">
        <w:rPr>
          <w:color w:val="000000"/>
          <w:sz w:val="27"/>
          <w:szCs w:val="27"/>
        </w:rPr>
        <w:t>психогимнастики</w:t>
      </w:r>
      <w:proofErr w:type="spellEnd"/>
      <w:r w:rsidRPr="005D65EA">
        <w:rPr>
          <w:color w:val="000000"/>
          <w:sz w:val="27"/>
          <w:szCs w:val="27"/>
        </w:rPr>
        <w:t xml:space="preserve"> и др.)</w:t>
      </w:r>
    </w:p>
    <w:p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 xml:space="preserve">К числу </w:t>
      </w:r>
      <w:proofErr w:type="spellStart"/>
      <w:r w:rsidRPr="005D65EA">
        <w:rPr>
          <w:color w:val="000000"/>
          <w:sz w:val="27"/>
          <w:szCs w:val="27"/>
        </w:rPr>
        <w:t>здоровьесберегающих</w:t>
      </w:r>
      <w:proofErr w:type="spellEnd"/>
      <w:r w:rsidRPr="005D65EA">
        <w:rPr>
          <w:color w:val="000000"/>
          <w:sz w:val="27"/>
          <w:szCs w:val="27"/>
        </w:rPr>
        <w:t xml:space="preserve"> педагогических технологий следует отнести и </w:t>
      </w:r>
      <w:r w:rsidRPr="005D65EA">
        <w:rPr>
          <w:i/>
          <w:iCs/>
          <w:color w:val="000000"/>
          <w:sz w:val="27"/>
          <w:szCs w:val="27"/>
        </w:rPr>
        <w:t>педагогическую технологию активной сенсорно-развивающей среды,</w:t>
      </w:r>
      <w:r w:rsidRPr="005D65EA">
        <w:rPr>
          <w:color w:val="000000"/>
          <w:sz w:val="27"/>
          <w:szCs w:val="27"/>
        </w:rPr>
        <w:t> под которой понимается си</w:t>
      </w:r>
      <w:r w:rsidRPr="005D65EA">
        <w:rPr>
          <w:b/>
          <w:bCs/>
          <w:color w:val="000000"/>
          <w:sz w:val="27"/>
          <w:szCs w:val="27"/>
        </w:rPr>
        <w:t>с</w:t>
      </w:r>
      <w:r w:rsidRPr="005D65EA">
        <w:rPr>
          <w:color w:val="000000"/>
          <w:sz w:val="27"/>
          <w:szCs w:val="27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2. Технологии проектной деятельности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Классификация учебных проектов:</w:t>
      </w:r>
    </w:p>
    <w:p w:rsidR="005D65EA" w:rsidRDefault="005D65EA" w:rsidP="005D65E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«игровые»</w:t>
      </w:r>
      <w:r>
        <w:rPr>
          <w:color w:val="000000"/>
          <w:sz w:val="27"/>
          <w:szCs w:val="27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5D65EA" w:rsidRDefault="005D65EA" w:rsidP="005D65E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«экскурсионные»,</w:t>
      </w:r>
      <w:r>
        <w:rPr>
          <w:color w:val="000000"/>
          <w:sz w:val="27"/>
          <w:szCs w:val="27"/>
        </w:rPr>
        <w:t> направленные на изучение проблем, связанных с окружающей природой и общественной жизнью;</w:t>
      </w:r>
    </w:p>
    <w:p w:rsidR="005D65EA" w:rsidRDefault="005D65EA" w:rsidP="005D65E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«повествовательные»,</w:t>
      </w:r>
      <w:r>
        <w:rPr>
          <w:color w:val="000000"/>
          <w:sz w:val="27"/>
          <w:szCs w:val="27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5D65EA" w:rsidRDefault="005D65EA" w:rsidP="005D65E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«конструктивные»,</w:t>
      </w:r>
      <w:r>
        <w:rPr>
          <w:color w:val="000000"/>
          <w:sz w:val="27"/>
          <w:szCs w:val="27"/>
        </w:rPr>
        <w:t> нацеленные на создание конкретного полезного продукта: сколачивание скворечника, устройство клумб.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Типы проектов:</w:t>
      </w:r>
    </w:p>
    <w:p w:rsidR="005D65EA" w:rsidRDefault="005D65EA" w:rsidP="005D65E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доминирующему методу: </w:t>
      </w:r>
    </w:p>
    <w:p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исследовательские,</w:t>
      </w:r>
    </w:p>
    <w:p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информационные,</w:t>
      </w:r>
    </w:p>
    <w:p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творческие,</w:t>
      </w:r>
    </w:p>
    <w:p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игровые,</w:t>
      </w:r>
    </w:p>
    <w:p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приключенческие,</w:t>
      </w:r>
    </w:p>
    <w:p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практико-ориентированные.</w:t>
      </w:r>
    </w:p>
    <w:p w:rsidR="005D65EA" w:rsidRDefault="005D65EA" w:rsidP="005D65E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характеру содержания: </w:t>
      </w:r>
    </w:p>
    <w:p w:rsidR="005D65EA" w:rsidRDefault="005D65EA" w:rsidP="005D65E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включают ребенка и его семью,</w:t>
      </w:r>
    </w:p>
    <w:p w:rsidR="005D65EA" w:rsidRDefault="005D65EA" w:rsidP="005D65E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ребенка и природу,</w:t>
      </w:r>
    </w:p>
    <w:p w:rsidR="005D65EA" w:rsidRDefault="005D65EA" w:rsidP="005D65E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ребенка и рукотворный мир,</w:t>
      </w:r>
    </w:p>
    <w:p w:rsidR="005D65EA" w:rsidRDefault="005D65EA" w:rsidP="005D65E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ребенка, общество и его культурные ценности.</w:t>
      </w:r>
    </w:p>
    <w:p w:rsidR="005D65EA" w:rsidRDefault="005D65EA" w:rsidP="005D65EA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характеру участия ребенка в проекте: </w:t>
      </w:r>
    </w:p>
    <w:p w:rsidR="005D65EA" w:rsidRDefault="005D65EA" w:rsidP="005D65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>заказчик,</w:t>
      </w:r>
    </w:p>
    <w:p w:rsidR="005D65EA" w:rsidRDefault="005D65EA" w:rsidP="005D65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эксперт,</w:t>
      </w:r>
    </w:p>
    <w:p w:rsidR="005D65EA" w:rsidRDefault="005D65EA" w:rsidP="005D65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исполнитель,</w:t>
      </w:r>
    </w:p>
    <w:p w:rsidR="005D65EA" w:rsidRDefault="005D65EA" w:rsidP="005D65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участник от зарождения идеи до получения результата.</w:t>
      </w:r>
    </w:p>
    <w:p w:rsidR="005D65EA" w:rsidRDefault="005D65EA" w:rsidP="005D65EA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характеру контактов: </w:t>
      </w:r>
    </w:p>
    <w:p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осуществляется внутри одной возрастной группы,</w:t>
      </w:r>
    </w:p>
    <w:p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 контакте с другой возрастной группой,</w:t>
      </w:r>
    </w:p>
    <w:p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внутри ДОУ,</w:t>
      </w:r>
    </w:p>
    <w:p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 контакте с семьей,</w:t>
      </w:r>
    </w:p>
    <w:p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учреждениями культуры,</w:t>
      </w:r>
    </w:p>
    <w:p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общественными организациями (открытый проект).</w:t>
      </w:r>
    </w:p>
    <w:p w:rsidR="005D65EA" w:rsidRDefault="005D65EA" w:rsidP="005D65E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количеству участников: </w:t>
      </w:r>
    </w:p>
    <w:p w:rsidR="005D65EA" w:rsidRDefault="005D65EA" w:rsidP="005D65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индивидуальный,</w:t>
      </w:r>
    </w:p>
    <w:p w:rsidR="005D65EA" w:rsidRDefault="005D65EA" w:rsidP="005D65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парный,</w:t>
      </w:r>
    </w:p>
    <w:p w:rsidR="005D65EA" w:rsidRDefault="005D65EA" w:rsidP="005D65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групповой,</w:t>
      </w:r>
    </w:p>
    <w:p w:rsidR="005D65EA" w:rsidRDefault="005D65EA" w:rsidP="005D65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фронтальный.</w:t>
      </w:r>
    </w:p>
    <w:p w:rsidR="005D65EA" w:rsidRDefault="005D65EA" w:rsidP="005D65EA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продолжительности: </w:t>
      </w:r>
    </w:p>
    <w:p w:rsidR="005D65EA" w:rsidRDefault="005D65EA" w:rsidP="005D65E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краткосрочный,</w:t>
      </w:r>
    </w:p>
    <w:p w:rsidR="005D65EA" w:rsidRDefault="005D65EA" w:rsidP="005D65E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средней продолжительности,</w:t>
      </w:r>
    </w:p>
    <w:p w:rsidR="005D65EA" w:rsidRDefault="005D65EA" w:rsidP="005D65E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долгосрочный.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3. Технология исследовательской деятельности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Цель исследовательской деятельности в детском саду</w:t>
      </w:r>
      <w:r>
        <w:rPr>
          <w:color w:val="000000"/>
          <w:sz w:val="27"/>
          <w:szCs w:val="27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>
        <w:rPr>
          <w:color w:val="000000"/>
          <w:sz w:val="27"/>
          <w:szCs w:val="27"/>
        </w:rPr>
        <w:t>ТРИЗ-технологии</w:t>
      </w:r>
      <w:proofErr w:type="spellEnd"/>
      <w:r>
        <w:rPr>
          <w:color w:val="000000"/>
          <w:sz w:val="27"/>
          <w:szCs w:val="27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Методы и приемы организации экспериментально – исследовательской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деятельности: 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эвристические беседы;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постановка и решение вопросов проблемного характера;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наблюдения;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моделирование (создание моделей об изменениях в неживой природе);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опыты;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фиксация результатов: наблюдений, опытов, экспериментов,  трудовой деятельности;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«погружение» в краски, звуки, запахи и образы природы;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подражание голосам и звукам природы;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>- использование художественного слова;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дидактические игры, игровые обучающие и творчески развивающие 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ситуации;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трудовые поручения, действия.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Содержание познавательно-исследовательской деятельности</w:t>
      </w:r>
    </w:p>
    <w:p w:rsidR="005D65EA" w:rsidRDefault="005D65EA" w:rsidP="005D65EA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Опыты (экспериментирование)</w:t>
      </w:r>
    </w:p>
    <w:p w:rsidR="005D65EA" w:rsidRDefault="005D65EA" w:rsidP="005D65E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Состояние и превращение вещества.</w:t>
      </w:r>
    </w:p>
    <w:p w:rsidR="005D65EA" w:rsidRDefault="005D65EA" w:rsidP="005D65E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Движение   воздуха, воды.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5D65EA" w:rsidRDefault="005D65EA" w:rsidP="005D65E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Свойства почвы и минералов.</w:t>
      </w:r>
    </w:p>
    <w:p w:rsidR="005D65EA" w:rsidRDefault="005D65EA" w:rsidP="005D65E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Условия жизни растений.</w:t>
      </w:r>
    </w:p>
    <w:p w:rsidR="005D65EA" w:rsidRDefault="005D65EA" w:rsidP="005D65EA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Коллекционирование (классификационная работа)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5D65EA" w:rsidRDefault="005D65EA" w:rsidP="005D65E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Виды растений.</w:t>
      </w:r>
    </w:p>
    <w:p w:rsidR="005D65EA" w:rsidRDefault="005D65EA" w:rsidP="005D65E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Виды животных.</w:t>
      </w:r>
    </w:p>
    <w:p w:rsidR="005D65EA" w:rsidRDefault="005D65EA" w:rsidP="005D65E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Виды строительных сооружений.</w:t>
      </w:r>
    </w:p>
    <w:p w:rsidR="005D65EA" w:rsidRDefault="005D65EA" w:rsidP="005D65E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Виды транспорта.</w:t>
      </w:r>
    </w:p>
    <w:p w:rsidR="005D65EA" w:rsidRDefault="005D65EA" w:rsidP="005D65E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Виды профессий.</w:t>
      </w:r>
    </w:p>
    <w:p w:rsidR="005D65EA" w:rsidRDefault="005D65EA" w:rsidP="005D65E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Путешествие по карте</w:t>
      </w:r>
    </w:p>
    <w:p w:rsidR="005D65EA" w:rsidRDefault="005D65EA" w:rsidP="005D65EA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Стороны света.</w:t>
      </w:r>
    </w:p>
    <w:p w:rsidR="005D65EA" w:rsidRDefault="005D65EA" w:rsidP="005D65EA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Рельефы местности.</w:t>
      </w:r>
    </w:p>
    <w:p w:rsidR="005D65EA" w:rsidRDefault="005D65EA" w:rsidP="005D65EA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Природные    ландшафты и их обитатели.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5D65EA" w:rsidRDefault="005D65EA" w:rsidP="005D65EA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Части света, их природные и культурные «метки» - символы.</w:t>
      </w:r>
    </w:p>
    <w:p w:rsidR="005D65EA" w:rsidRDefault="005D65EA" w:rsidP="005D65EA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Путешествие по «реке времени»</w:t>
      </w:r>
    </w:p>
    <w:p w:rsidR="005D65EA" w:rsidRDefault="005D65EA" w:rsidP="005D65EA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proofErr w:type="gramStart"/>
      <w:r>
        <w:rPr>
          <w:color w:val="000000"/>
          <w:sz w:val="27"/>
          <w:szCs w:val="27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5D65EA" w:rsidRDefault="005D65EA" w:rsidP="005D65EA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История    жилища и благоустройства.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4. </w:t>
      </w:r>
      <w:r>
        <w:rPr>
          <w:rFonts w:ascii="Calibri" w:hAnsi="Calibri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Информационно-коммуникационные технологии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Информатизация общества ставит перед педагогами-дошкольниками  </w:t>
      </w: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5D65EA" w:rsidRDefault="005D65EA" w:rsidP="005D65EA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идти в ногу со временем,</w:t>
      </w:r>
    </w:p>
    <w:p w:rsidR="005D65EA" w:rsidRDefault="005D65EA" w:rsidP="005D65EA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стать для ребенка проводником  в мир новых технологий,</w:t>
      </w:r>
    </w:p>
    <w:p w:rsidR="005D65EA" w:rsidRDefault="005D65EA" w:rsidP="005D65EA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наставником в выборе  компьютерных программ,  </w:t>
      </w:r>
    </w:p>
    <w:p w:rsidR="005D65EA" w:rsidRDefault="005D65EA" w:rsidP="005D65EA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сформировать основы информационной культуры его личности,</w:t>
      </w:r>
    </w:p>
    <w:p w:rsidR="005D65EA" w:rsidRDefault="005D65EA" w:rsidP="005D65EA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повысить профессиональный уровень педагогов и компетентность родителей.        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> </w:t>
      </w:r>
      <w:r>
        <w:rPr>
          <w:b/>
          <w:bCs/>
          <w:color w:val="000000"/>
          <w:sz w:val="27"/>
          <w:szCs w:val="27"/>
        </w:rPr>
        <w:t>Требования к компьютерным программам ДОУ:</w:t>
      </w:r>
    </w:p>
    <w:p w:rsidR="005D65EA" w:rsidRDefault="005D65EA" w:rsidP="005D65EA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Исследовательский характер</w:t>
      </w:r>
    </w:p>
    <w:p w:rsidR="005D65EA" w:rsidRDefault="005D65EA" w:rsidP="005D65EA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Легкость для самостоятельных занятий детей</w:t>
      </w:r>
    </w:p>
    <w:p w:rsidR="005D65EA" w:rsidRDefault="005D65EA" w:rsidP="005D65EA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Развитие широкого спектра навыков и представлений</w:t>
      </w:r>
    </w:p>
    <w:p w:rsidR="005D65EA" w:rsidRDefault="005D65EA" w:rsidP="005D65EA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Возрастное соответствие</w:t>
      </w:r>
    </w:p>
    <w:p w:rsidR="005D65EA" w:rsidRDefault="005D65EA" w:rsidP="005D65EA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Занимательность.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Классификация программ:</w:t>
      </w:r>
    </w:p>
    <w:p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Развитие воображения, мышления, памяти</w:t>
      </w:r>
    </w:p>
    <w:p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Говорящие словари иностранных языков</w:t>
      </w:r>
    </w:p>
    <w:p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Простейшие графические редакторы</w:t>
      </w:r>
    </w:p>
    <w:p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Игры-путешествия</w:t>
      </w:r>
    </w:p>
    <w:p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Обучение чтению, математике</w:t>
      </w:r>
    </w:p>
    <w:p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Использование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презентаций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Преимущества компьютера:</w:t>
      </w:r>
    </w:p>
    <w:p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предъявление информации на экране компьютера в игровой форме вызывает у детей огромный интерес;</w:t>
      </w:r>
    </w:p>
    <w:p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несет в себе образный тип информации, понятный дошкольникам;</w:t>
      </w:r>
    </w:p>
    <w:p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движения, звук, мультипликация надолго привлекает внимание ребенка;</w:t>
      </w:r>
    </w:p>
    <w:p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обладает стимулом познавательной активности детей;</w:t>
      </w:r>
    </w:p>
    <w:p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предоставляет возможность индивидуализации обучения;</w:t>
      </w:r>
    </w:p>
    <w:p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 процессе своей деятельности за компьютером дошкольник приобретает уверенность в себе;</w:t>
      </w:r>
    </w:p>
    <w:p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позволяет моделировать жизненные ситуации, которые нельзя увидеть в повседневной жизни.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Ошибки при использовании информационно-коммуникационных технологий:</w:t>
      </w:r>
    </w:p>
    <w:p w:rsidR="005D65EA" w:rsidRDefault="005D65EA" w:rsidP="005D65EA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Недостаточная методическая подготовленность педагога</w:t>
      </w:r>
    </w:p>
    <w:p w:rsidR="005D65EA" w:rsidRDefault="005D65EA" w:rsidP="005D65EA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Неправильное определение дидактической роли и места ИКТ на занятиях</w:t>
      </w:r>
    </w:p>
    <w:p w:rsidR="005D65EA" w:rsidRDefault="005D65EA" w:rsidP="005D65EA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Бесплановость, случайность применения ИКТ</w:t>
      </w:r>
    </w:p>
    <w:p w:rsidR="005D65EA" w:rsidRDefault="005D65EA" w:rsidP="005D65EA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Перегруженность занятия демонстрацией.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ИКТ в работе современного педагога: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3. Обмен опытом, знакомство с периодикой, наработками других педагогов России и зарубежья.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 xml:space="preserve">5. Создание презентаций в программе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ower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Рoint</w:t>
      </w:r>
      <w:proofErr w:type="spellEnd"/>
      <w:r>
        <w:rPr>
          <w:color w:val="000000"/>
          <w:sz w:val="27"/>
          <w:szCs w:val="27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5D65EA" w:rsidRDefault="005D65EA" w:rsidP="005D65EA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Личностно - ориентированная технология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 рамках личностно-ориентированных технологий самостоятельными направлениями выделяются:</w:t>
      </w:r>
    </w:p>
    <w:p w:rsidR="005D65EA" w:rsidRDefault="005D65EA" w:rsidP="005D65EA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гуманно-личностные технологии</w:t>
      </w:r>
      <w:r>
        <w:rPr>
          <w:color w:val="000000"/>
          <w:sz w:val="27"/>
          <w:szCs w:val="27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Данную технологию хорошо реализовать в новых дошкольных учреждениях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5D65EA" w:rsidRDefault="005D65EA" w:rsidP="005D65EA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Технология сотрудничества</w:t>
      </w:r>
      <w:r>
        <w:rPr>
          <w:color w:val="000000"/>
          <w:sz w:val="27"/>
          <w:szCs w:val="27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 xml:space="preserve">Педагогические технологии на основе </w:t>
      </w:r>
      <w:proofErr w:type="spellStart"/>
      <w:r>
        <w:rPr>
          <w:color w:val="000000"/>
          <w:sz w:val="27"/>
          <w:szCs w:val="27"/>
        </w:rPr>
        <w:t>гуманизации</w:t>
      </w:r>
      <w:proofErr w:type="spellEnd"/>
      <w:r>
        <w:rPr>
          <w:color w:val="000000"/>
          <w:sz w:val="27"/>
          <w:szCs w:val="27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«Детство», «От рождения до школы».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Выявление темпов развития позволяет воспитателю поддерживать каждого ребенка на его уровне развития.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5D65EA" w:rsidRDefault="005D65EA" w:rsidP="005D65EA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5D65EA" w:rsidRDefault="005D65EA" w:rsidP="005D65EA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подготовка методических пособий (</w:t>
      </w:r>
      <w:proofErr w:type="gramStart"/>
      <w:r>
        <w:rPr>
          <w:color w:val="000000"/>
          <w:sz w:val="27"/>
          <w:szCs w:val="27"/>
        </w:rPr>
        <w:t>демонстрационный</w:t>
      </w:r>
      <w:proofErr w:type="gramEnd"/>
      <w:r>
        <w:rPr>
          <w:color w:val="000000"/>
          <w:sz w:val="27"/>
          <w:szCs w:val="27"/>
        </w:rPr>
        <w:t xml:space="preserve"> и раздаточный) в соответствии с учебными целями и задачами;</w:t>
      </w:r>
    </w:p>
    <w:p w:rsidR="005D65EA" w:rsidRDefault="005D65EA" w:rsidP="005D65EA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оценка актуального развития дошкольника, коррекция отклонений, направленная на достижение целей;</w:t>
      </w:r>
    </w:p>
    <w:p w:rsidR="005D65EA" w:rsidRDefault="005D65EA" w:rsidP="005D65EA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заключительная оценка результата - уровень развития дошкольника.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 xml:space="preserve">6.Технология </w:t>
      </w:r>
      <w:proofErr w:type="spellStart"/>
      <w:r>
        <w:rPr>
          <w:b/>
          <w:bCs/>
          <w:color w:val="000000"/>
          <w:sz w:val="27"/>
          <w:szCs w:val="27"/>
        </w:rPr>
        <w:t>портфолио</w:t>
      </w:r>
      <w:proofErr w:type="spellEnd"/>
      <w:r>
        <w:rPr>
          <w:b/>
          <w:bCs/>
          <w:color w:val="000000"/>
          <w:sz w:val="27"/>
          <w:szCs w:val="27"/>
        </w:rPr>
        <w:t xml:space="preserve"> дошкольника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5D65EA">
        <w:rPr>
          <w:b/>
          <w:bCs/>
          <w:color w:val="000000"/>
          <w:sz w:val="27"/>
          <w:szCs w:val="27"/>
        </w:rPr>
        <w:t>Портфолио</w:t>
      </w:r>
      <w:proofErr w:type="spellEnd"/>
      <w:r w:rsidRPr="005D65EA">
        <w:rPr>
          <w:color w:val="000000"/>
          <w:sz w:val="27"/>
          <w:szCs w:val="27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 xml:space="preserve">Существует ряд функций </w:t>
      </w:r>
      <w:proofErr w:type="spellStart"/>
      <w:r w:rsidRPr="005D65EA">
        <w:rPr>
          <w:color w:val="000000"/>
          <w:sz w:val="27"/>
          <w:szCs w:val="27"/>
        </w:rPr>
        <w:t>портфолио</w:t>
      </w:r>
      <w:proofErr w:type="spellEnd"/>
      <w:r w:rsidRPr="005D65EA">
        <w:rPr>
          <w:color w:val="000000"/>
          <w:sz w:val="27"/>
          <w:szCs w:val="27"/>
        </w:rPr>
        <w:t>:</w:t>
      </w:r>
    </w:p>
    <w:p w:rsidR="005D65EA" w:rsidRPr="005D65EA" w:rsidRDefault="005D65EA" w:rsidP="005D65EA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 xml:space="preserve">диагностическая (фиксирует </w:t>
      </w:r>
      <w:proofErr w:type="gramStart"/>
      <w:r w:rsidRPr="005D65EA">
        <w:rPr>
          <w:color w:val="000000"/>
          <w:sz w:val="27"/>
          <w:szCs w:val="27"/>
        </w:rPr>
        <w:t>изменения</w:t>
      </w:r>
      <w:proofErr w:type="gramEnd"/>
      <w:r w:rsidRPr="005D65EA">
        <w:rPr>
          <w:color w:val="000000"/>
          <w:sz w:val="27"/>
          <w:szCs w:val="27"/>
        </w:rPr>
        <w:t xml:space="preserve"> и рост за определенный период времени),</w:t>
      </w:r>
    </w:p>
    <w:p w:rsidR="005D65EA" w:rsidRPr="005D65EA" w:rsidRDefault="005D65EA" w:rsidP="005D65EA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proofErr w:type="gramStart"/>
      <w:r w:rsidRPr="005D65EA">
        <w:rPr>
          <w:color w:val="000000"/>
          <w:sz w:val="27"/>
          <w:szCs w:val="27"/>
        </w:rPr>
        <w:t>содержательная</w:t>
      </w:r>
      <w:proofErr w:type="gramEnd"/>
      <w:r w:rsidRPr="005D65EA">
        <w:rPr>
          <w:color w:val="000000"/>
          <w:sz w:val="27"/>
          <w:szCs w:val="27"/>
        </w:rPr>
        <w:t xml:space="preserve"> (раскрывает весь спектр выполняемых работ),</w:t>
      </w:r>
    </w:p>
    <w:p w:rsidR="005D65EA" w:rsidRPr="005D65EA" w:rsidRDefault="005D65EA" w:rsidP="005D65EA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proofErr w:type="gramStart"/>
      <w:r w:rsidRPr="005D65EA">
        <w:rPr>
          <w:color w:val="000000"/>
          <w:sz w:val="27"/>
          <w:szCs w:val="27"/>
        </w:rPr>
        <w:t>рейтинговая</w:t>
      </w:r>
      <w:proofErr w:type="gramEnd"/>
      <w:r w:rsidRPr="005D65EA">
        <w:rPr>
          <w:color w:val="000000"/>
          <w:sz w:val="27"/>
          <w:szCs w:val="27"/>
        </w:rPr>
        <w:t xml:space="preserve"> (показывает диапазон умений и навыков ребенка) и др.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lastRenderedPageBreak/>
        <w:t> </w:t>
      </w:r>
      <w:r w:rsidRPr="005D65EA">
        <w:rPr>
          <w:color w:val="000000"/>
          <w:sz w:val="27"/>
          <w:szCs w:val="27"/>
        </w:rPr>
        <w:t xml:space="preserve">Процесс создания </w:t>
      </w:r>
      <w:proofErr w:type="spellStart"/>
      <w:r w:rsidRPr="005D65EA">
        <w:rPr>
          <w:color w:val="000000"/>
          <w:sz w:val="27"/>
          <w:szCs w:val="27"/>
        </w:rPr>
        <w:t>портфолио</w:t>
      </w:r>
      <w:proofErr w:type="spellEnd"/>
      <w:r w:rsidRPr="005D65EA">
        <w:rPr>
          <w:color w:val="000000"/>
          <w:sz w:val="27"/>
          <w:szCs w:val="27"/>
        </w:rPr>
        <w:t xml:space="preserve"> является своего рода педагогической технологией.  Вариантов </w:t>
      </w:r>
      <w:proofErr w:type="spellStart"/>
      <w:r w:rsidRPr="005D65EA">
        <w:rPr>
          <w:color w:val="000000"/>
          <w:sz w:val="27"/>
          <w:szCs w:val="27"/>
        </w:rPr>
        <w:t>портфолио</w:t>
      </w:r>
      <w:proofErr w:type="spellEnd"/>
      <w:r w:rsidRPr="005D65EA">
        <w:rPr>
          <w:color w:val="000000"/>
          <w:sz w:val="27"/>
          <w:szCs w:val="27"/>
        </w:rPr>
        <w:t xml:space="preserve"> </w:t>
      </w:r>
      <w:proofErr w:type="gramStart"/>
      <w:r w:rsidRPr="005D65EA">
        <w:rPr>
          <w:color w:val="000000"/>
          <w:sz w:val="27"/>
          <w:szCs w:val="27"/>
        </w:rPr>
        <w:t>очень много</w:t>
      </w:r>
      <w:proofErr w:type="gramEnd"/>
      <w:r w:rsidRPr="005D65EA">
        <w:rPr>
          <w:color w:val="000000"/>
          <w:sz w:val="27"/>
          <w:szCs w:val="27"/>
        </w:rPr>
        <w:t>. Содержание разделов  заполняется постепенно, в соответствии с возможностями и достижениями дошкольника. 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1 «Давайте познакомимся». </w:t>
      </w:r>
      <w:r w:rsidRPr="005D65EA">
        <w:rPr>
          <w:color w:val="000000"/>
          <w:sz w:val="27"/>
          <w:szCs w:val="27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5D65EA">
        <w:rPr>
          <w:color w:val="000000"/>
          <w:sz w:val="27"/>
          <w:szCs w:val="27"/>
        </w:rPr>
        <w:t>(«Мне нравится...», «Обожаю, когда...»), в которой будут записаны ответы ребенка.</w:t>
      </w:r>
      <w:proofErr w:type="gramEnd"/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2 «Я расту!». </w:t>
      </w:r>
      <w:r w:rsidRPr="005D65EA">
        <w:rPr>
          <w:color w:val="000000"/>
          <w:sz w:val="27"/>
          <w:szCs w:val="27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3 «Портрет моего ребенка». </w:t>
      </w:r>
      <w:r w:rsidRPr="005D65EA">
        <w:rPr>
          <w:color w:val="000000"/>
          <w:sz w:val="27"/>
          <w:szCs w:val="27"/>
        </w:rPr>
        <w:t>В разделе помещаются сочинения родителей о своем малыше.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4 «Я мечтаю...». </w:t>
      </w:r>
      <w:r w:rsidRPr="005D65EA">
        <w:rPr>
          <w:color w:val="000000"/>
          <w:sz w:val="27"/>
          <w:szCs w:val="27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5 «Вот что я могу». </w:t>
      </w:r>
      <w:r w:rsidRPr="005D65EA">
        <w:rPr>
          <w:color w:val="000000"/>
          <w:sz w:val="27"/>
          <w:szCs w:val="27"/>
        </w:rPr>
        <w:t>В разделе помещаются образцы творчества ребенка (рисунки, рассказы, книги-самоделки).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6 «Мои достижения». </w:t>
      </w:r>
      <w:r w:rsidRPr="005D65EA">
        <w:rPr>
          <w:color w:val="000000"/>
          <w:sz w:val="27"/>
          <w:szCs w:val="27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7 «Посоветуйте мне...». </w:t>
      </w:r>
      <w:r w:rsidRPr="005D65EA">
        <w:rPr>
          <w:color w:val="000000"/>
          <w:sz w:val="27"/>
          <w:szCs w:val="27"/>
        </w:rPr>
        <w:t>В разделе даются рекомендации родителям воспитателем и всеми специалистами, работающими с ребенком.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8 «Спрашивайте, родители!». </w:t>
      </w:r>
      <w:r w:rsidRPr="005D65EA">
        <w:rPr>
          <w:color w:val="000000"/>
          <w:sz w:val="27"/>
          <w:szCs w:val="27"/>
        </w:rPr>
        <w:t>В разделе родители формулируют свои вопросы к специалистам ДОУ.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5D65EA">
        <w:rPr>
          <w:b/>
          <w:bCs/>
          <w:color w:val="000000"/>
          <w:sz w:val="27"/>
          <w:szCs w:val="27"/>
          <w:u w:val="single"/>
        </w:rPr>
        <w:t>П</w:t>
      </w:r>
      <w:r w:rsidRPr="005D65EA">
        <w:rPr>
          <w:color w:val="000000"/>
          <w:sz w:val="27"/>
          <w:szCs w:val="27"/>
        </w:rPr>
        <w:t>ортфолио</w:t>
      </w:r>
      <w:proofErr w:type="spellEnd"/>
      <w:r w:rsidRPr="005D65EA">
        <w:rPr>
          <w:color w:val="000000"/>
          <w:sz w:val="27"/>
          <w:szCs w:val="27"/>
        </w:rPr>
        <w:t xml:space="preserve"> можно заполнять как в детском саду, так и дома и можно представлять как мини-презентацию на дне рождения ребенка.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color w:val="000000"/>
          <w:sz w:val="27"/>
          <w:szCs w:val="27"/>
        </w:rPr>
        <w:t>7. Технология «</w:t>
      </w:r>
      <w:proofErr w:type="spellStart"/>
      <w:r w:rsidRPr="005D65EA">
        <w:rPr>
          <w:b/>
          <w:bCs/>
          <w:color w:val="000000"/>
          <w:sz w:val="27"/>
          <w:szCs w:val="27"/>
        </w:rPr>
        <w:t>Портфолио</w:t>
      </w:r>
      <w:proofErr w:type="spellEnd"/>
      <w:r w:rsidRPr="005D65EA">
        <w:rPr>
          <w:b/>
          <w:bCs/>
          <w:color w:val="000000"/>
          <w:sz w:val="27"/>
          <w:szCs w:val="27"/>
        </w:rPr>
        <w:t xml:space="preserve"> педагога»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Современное образование нуждается в новом типе педагога:</w:t>
      </w:r>
    </w:p>
    <w:p w:rsidR="005D65EA" w:rsidRPr="005D65EA" w:rsidRDefault="005D65EA" w:rsidP="005D65EA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творчески думающим,</w:t>
      </w:r>
    </w:p>
    <w:p w:rsidR="005D65EA" w:rsidRPr="005D65EA" w:rsidRDefault="005D65EA" w:rsidP="005D65EA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proofErr w:type="gramStart"/>
      <w:r w:rsidRPr="005D65EA">
        <w:rPr>
          <w:color w:val="000000"/>
          <w:sz w:val="27"/>
          <w:szCs w:val="27"/>
        </w:rPr>
        <w:t>владеющим</w:t>
      </w:r>
      <w:proofErr w:type="gramEnd"/>
      <w:r w:rsidRPr="005D65EA">
        <w:rPr>
          <w:color w:val="000000"/>
          <w:sz w:val="27"/>
          <w:szCs w:val="27"/>
        </w:rPr>
        <w:t xml:space="preserve"> современными технологиями образования,</w:t>
      </w:r>
    </w:p>
    <w:p w:rsidR="005D65EA" w:rsidRPr="005D65EA" w:rsidRDefault="005D65EA" w:rsidP="005D65EA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приемами психолого-педагогической диагностики,</w:t>
      </w:r>
    </w:p>
    <w:p w:rsidR="005D65EA" w:rsidRPr="005D65EA" w:rsidRDefault="005D65EA" w:rsidP="005D65EA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5D65EA" w:rsidRPr="005D65EA" w:rsidRDefault="005D65EA" w:rsidP="005D65EA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умением прогнозировать свой конечный результат.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5D65EA">
        <w:rPr>
          <w:color w:val="000000"/>
          <w:sz w:val="27"/>
          <w:szCs w:val="27"/>
        </w:rPr>
        <w:t>портфолио</w:t>
      </w:r>
      <w:proofErr w:type="spellEnd"/>
      <w:r w:rsidRPr="005D65EA">
        <w:rPr>
          <w:color w:val="000000"/>
          <w:sz w:val="27"/>
          <w:szCs w:val="27"/>
        </w:rPr>
        <w:t xml:space="preserve"> педагога.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5D65EA">
        <w:rPr>
          <w:color w:val="000000"/>
          <w:sz w:val="27"/>
          <w:szCs w:val="27"/>
        </w:rPr>
        <w:lastRenderedPageBreak/>
        <w:t>Портфолио</w:t>
      </w:r>
      <w:proofErr w:type="spellEnd"/>
      <w:r w:rsidRPr="005D65EA">
        <w:rPr>
          <w:color w:val="000000"/>
          <w:sz w:val="27"/>
          <w:szCs w:val="27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color w:val="000000"/>
          <w:sz w:val="27"/>
          <w:szCs w:val="27"/>
        </w:rPr>
        <w:t xml:space="preserve">Для создания комплексного </w:t>
      </w:r>
      <w:proofErr w:type="spellStart"/>
      <w:r w:rsidRPr="005D65EA">
        <w:rPr>
          <w:b/>
          <w:bCs/>
          <w:color w:val="000000"/>
          <w:sz w:val="27"/>
          <w:szCs w:val="27"/>
        </w:rPr>
        <w:t>портфолио</w:t>
      </w:r>
      <w:proofErr w:type="spellEnd"/>
      <w:r w:rsidRPr="005D65EA">
        <w:rPr>
          <w:b/>
          <w:bCs/>
          <w:color w:val="000000"/>
          <w:sz w:val="27"/>
          <w:szCs w:val="27"/>
        </w:rPr>
        <w:t xml:space="preserve"> целесообразно ввести следующие разделы: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b/>
          <w:bCs/>
          <w:i/>
          <w:iCs/>
          <w:color w:val="000000"/>
          <w:sz w:val="27"/>
          <w:szCs w:val="27"/>
        </w:rPr>
        <w:t>Раздел 1 «Общие сведения о педагоге»</w:t>
      </w:r>
    </w:p>
    <w:p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образование (что и когда окончил, полученная специальность и квалификация по диплому);</w:t>
      </w:r>
    </w:p>
    <w:p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трудовой и педагогический стаж, стаж работы в данном образовательном учреждении;</w:t>
      </w:r>
    </w:p>
    <w:p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повышение квалификации (название структуры, где прослушаны курсы, год, месяц, проблематика курсов);</w:t>
      </w:r>
    </w:p>
    <w:p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копии документов, подтверждающих наличие ученых и почетных званий и степеней;</w:t>
      </w:r>
    </w:p>
    <w:p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наиболее значимые правительственные награды, грамоты, благодарственные письма;</w:t>
      </w:r>
    </w:p>
    <w:p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дипломы различных конкурсов;</w:t>
      </w:r>
    </w:p>
    <w:p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другие документы по усмотрению педагога.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2 «Результаты педагогической деятельности»</w:t>
      </w:r>
      <w:r w:rsidRPr="005D65EA">
        <w:rPr>
          <w:i/>
          <w:iCs/>
          <w:color w:val="000000"/>
          <w:sz w:val="27"/>
          <w:szCs w:val="27"/>
        </w:rPr>
        <w:t>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5D65EA">
        <w:rPr>
          <w:color w:val="000000"/>
          <w:sz w:val="27"/>
          <w:szCs w:val="27"/>
        </w:rPr>
        <w:t>включены</w:t>
      </w:r>
      <w:proofErr w:type="gramEnd"/>
      <w:r w:rsidRPr="005D65EA">
        <w:rPr>
          <w:color w:val="000000"/>
          <w:sz w:val="27"/>
          <w:szCs w:val="27"/>
        </w:rPr>
        <w:t>:</w:t>
      </w:r>
    </w:p>
    <w:p w:rsidR="005D65EA" w:rsidRPr="005D65EA" w:rsidRDefault="005D65EA" w:rsidP="005D65EA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материалы с результатами освоения детьми реализуемой программы;</w:t>
      </w:r>
    </w:p>
    <w:p w:rsidR="005D65EA" w:rsidRPr="005D65EA" w:rsidRDefault="005D65EA" w:rsidP="005D65EA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5D65EA" w:rsidRPr="005D65EA" w:rsidRDefault="005D65EA" w:rsidP="005D65EA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5D65EA" w:rsidRPr="005D65EA" w:rsidRDefault="005D65EA" w:rsidP="005D65EA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анализ результатов обучения воспитанников в первом классе и др.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3 «Научно-методическая деятельность»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материалы, характеризующие работу в методическом объединении, творческой группе;</w:t>
      </w:r>
    </w:p>
    <w:p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материалы, подтверждающие участие в профессиональных и творческих педагогических конкурсах;</w:t>
      </w:r>
    </w:p>
    <w:p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lastRenderedPageBreak/>
        <w:t> </w:t>
      </w:r>
      <w:r w:rsidRPr="005D65EA">
        <w:rPr>
          <w:color w:val="000000"/>
          <w:sz w:val="27"/>
          <w:szCs w:val="27"/>
        </w:rPr>
        <w:t xml:space="preserve">в неделях </w:t>
      </w:r>
      <w:proofErr w:type="spellStart"/>
      <w:r w:rsidRPr="005D65EA">
        <w:rPr>
          <w:color w:val="000000"/>
          <w:sz w:val="27"/>
          <w:szCs w:val="27"/>
        </w:rPr>
        <w:t>педмастерства</w:t>
      </w:r>
      <w:proofErr w:type="spellEnd"/>
      <w:r w:rsidRPr="005D65EA">
        <w:rPr>
          <w:color w:val="000000"/>
          <w:sz w:val="27"/>
          <w:szCs w:val="27"/>
        </w:rPr>
        <w:t>;</w:t>
      </w:r>
    </w:p>
    <w:p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в проведении семинаров, «круглых столов», мастер-классов;</w:t>
      </w:r>
    </w:p>
    <w:p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авторские программы, методические разработки;</w:t>
      </w:r>
    </w:p>
    <w:p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творческие отчеты, рефераты, доклады, статьи и другие документы.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4 «Предметно-развивающая среда»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Содержит информацию об организации предметно-развивающей среды в группах и кабинетах:</w:t>
      </w:r>
    </w:p>
    <w:p w:rsidR="005D65EA" w:rsidRPr="005D65EA" w:rsidRDefault="005D65EA" w:rsidP="005D65EA">
      <w:pPr>
        <w:pStyle w:val="a3"/>
        <w:numPr>
          <w:ilvl w:val="0"/>
          <w:numId w:val="42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планы по организации предметно-развивающей среды;</w:t>
      </w:r>
    </w:p>
    <w:p w:rsidR="005D65EA" w:rsidRPr="005D65EA" w:rsidRDefault="005D65EA" w:rsidP="005D65EA">
      <w:pPr>
        <w:pStyle w:val="a3"/>
        <w:numPr>
          <w:ilvl w:val="0"/>
          <w:numId w:val="42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эскизы, фотографии и т. д.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5 «Работа с родителями»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Содержит информацию о работе с родителями воспитанников (планы работы; сценарии мероприятий и др.).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 xml:space="preserve">Таким образом, </w:t>
      </w:r>
      <w:proofErr w:type="spellStart"/>
      <w:r w:rsidRPr="005D65EA">
        <w:rPr>
          <w:color w:val="000000"/>
          <w:sz w:val="27"/>
          <w:szCs w:val="27"/>
        </w:rPr>
        <w:t>портфолио</w:t>
      </w:r>
      <w:proofErr w:type="spellEnd"/>
      <w:r w:rsidRPr="005D65EA">
        <w:rPr>
          <w:color w:val="000000"/>
          <w:sz w:val="27"/>
          <w:szCs w:val="27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8. Игровая технология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color w:val="000000"/>
          <w:sz w:val="27"/>
          <w:szCs w:val="27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5D65EA" w:rsidRDefault="005D65EA" w:rsidP="005D65EA">
      <w:pPr>
        <w:pStyle w:val="a3"/>
        <w:numPr>
          <w:ilvl w:val="0"/>
          <w:numId w:val="4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5D65EA" w:rsidRDefault="005D65EA" w:rsidP="005D65EA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группы игр на обобщение предметов по определенным признакам;</w:t>
      </w:r>
    </w:p>
    <w:p w:rsidR="005D65EA" w:rsidRDefault="005D65EA" w:rsidP="005D65EA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нереальных;</w:t>
      </w:r>
    </w:p>
    <w:p w:rsidR="005D65EA" w:rsidRDefault="005D65EA" w:rsidP="005D65EA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    </w:t>
      </w:r>
      <w:r>
        <w:rPr>
          <w:color w:val="000000"/>
          <w:sz w:val="27"/>
          <w:szCs w:val="27"/>
        </w:rPr>
        <w:t>Составление игровых технологий из отдельных игр и элементов - забота каждого воспитателя.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color w:val="000000"/>
          <w:sz w:val="27"/>
          <w:szCs w:val="27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        </w:t>
      </w:r>
      <w:r w:rsidRPr="005D65EA">
        <w:rPr>
          <w:color w:val="000000"/>
          <w:sz w:val="27"/>
          <w:szCs w:val="27"/>
        </w:rPr>
        <w:t>В деятельности с помощью игровых технологий у детей развиваются психические процессы.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9. Технология «ТРИЗ»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>
        <w:rPr>
          <w:color w:val="000000"/>
          <w:sz w:val="27"/>
          <w:szCs w:val="27"/>
        </w:rPr>
        <w:t>Альтшуллером</w:t>
      </w:r>
      <w:proofErr w:type="spellEnd"/>
      <w:r>
        <w:rPr>
          <w:color w:val="000000"/>
          <w:sz w:val="27"/>
          <w:szCs w:val="27"/>
        </w:rPr>
        <w:t>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>
        <w:rPr>
          <w:color w:val="000000"/>
          <w:sz w:val="27"/>
          <w:szCs w:val="27"/>
        </w:rPr>
        <w:t>Адаптированная</w:t>
      </w:r>
      <w:proofErr w:type="gramEnd"/>
      <w:r>
        <w:rPr>
          <w:color w:val="000000"/>
          <w:sz w:val="27"/>
          <w:szCs w:val="27"/>
        </w:rPr>
        <w:t xml:space="preserve"> к дошкольному возрасту </w:t>
      </w:r>
      <w:proofErr w:type="spellStart"/>
      <w:r>
        <w:rPr>
          <w:color w:val="000000"/>
          <w:sz w:val="27"/>
          <w:szCs w:val="27"/>
        </w:rPr>
        <w:t>ТРИЗ-технология</w:t>
      </w:r>
      <w:proofErr w:type="spellEnd"/>
      <w:r>
        <w:rPr>
          <w:color w:val="000000"/>
          <w:sz w:val="27"/>
          <w:szCs w:val="27"/>
        </w:rPr>
        <w:t xml:space="preserve"> позволит воспитывать и обучать ребенка под девизом «Творчество во всем!» Дошкольный возраст уникален, </w:t>
      </w:r>
      <w:proofErr w:type="gramStart"/>
      <w:r>
        <w:rPr>
          <w:color w:val="000000"/>
          <w:sz w:val="27"/>
          <w:szCs w:val="27"/>
        </w:rPr>
        <w:t>ибо</w:t>
      </w:r>
      <w:proofErr w:type="gramEnd"/>
      <w:r>
        <w:rPr>
          <w:color w:val="000000"/>
          <w:sz w:val="27"/>
          <w:szCs w:val="27"/>
        </w:rPr>
        <w:t xml:space="preserve">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       </w:t>
      </w:r>
      <w:r>
        <w:rPr>
          <w:color w:val="000000"/>
          <w:sz w:val="27"/>
          <w:szCs w:val="27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>
        <w:rPr>
          <w:color w:val="000000"/>
          <w:sz w:val="27"/>
          <w:szCs w:val="27"/>
        </w:rPr>
        <w:t>тризовские</w:t>
      </w:r>
      <w:proofErr w:type="spellEnd"/>
      <w:r>
        <w:rPr>
          <w:color w:val="000000"/>
          <w:sz w:val="27"/>
          <w:szCs w:val="27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       </w:t>
      </w:r>
      <w:r>
        <w:rPr>
          <w:color w:val="000000"/>
          <w:sz w:val="27"/>
          <w:szCs w:val="27"/>
        </w:rPr>
        <w:t xml:space="preserve">Можно применять в работе только элементы ТРИЗ (инструментарий), если педагог недостаточно освоил </w:t>
      </w:r>
      <w:proofErr w:type="spellStart"/>
      <w:r>
        <w:rPr>
          <w:color w:val="000000"/>
          <w:sz w:val="27"/>
          <w:szCs w:val="27"/>
        </w:rPr>
        <w:t>ТРИЗ-технологию</w:t>
      </w:r>
      <w:proofErr w:type="spellEnd"/>
      <w:r>
        <w:rPr>
          <w:color w:val="000000"/>
          <w:sz w:val="27"/>
          <w:szCs w:val="27"/>
        </w:rPr>
        <w:t>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Разработана схема с применением метода выявления противоречий:</w:t>
      </w:r>
    </w:p>
    <w:p w:rsidR="005D65EA" w:rsidRDefault="005D65EA" w:rsidP="005D65EA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5D65EA" w:rsidRDefault="005D65EA" w:rsidP="005D65EA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Второй этап – определение положительных и отрицательных свой</w:t>
      </w:r>
      <w:proofErr w:type="gramStart"/>
      <w:r>
        <w:rPr>
          <w:color w:val="000000"/>
          <w:sz w:val="27"/>
          <w:szCs w:val="27"/>
        </w:rPr>
        <w:t>ств  пр</w:t>
      </w:r>
      <w:proofErr w:type="gramEnd"/>
      <w:r>
        <w:rPr>
          <w:color w:val="000000"/>
          <w:sz w:val="27"/>
          <w:szCs w:val="27"/>
        </w:rPr>
        <w:t>едмета или явления в целом.</w:t>
      </w:r>
    </w:p>
    <w:p w:rsidR="005D65EA" w:rsidRDefault="005D65EA" w:rsidP="005D65EA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 xml:space="preserve">Зачастую, педагог уже проводит </w:t>
      </w:r>
      <w:proofErr w:type="spellStart"/>
      <w:r>
        <w:rPr>
          <w:color w:val="000000"/>
          <w:sz w:val="27"/>
          <w:szCs w:val="27"/>
        </w:rPr>
        <w:t>тризовские</w:t>
      </w:r>
      <w:proofErr w:type="spellEnd"/>
      <w:r>
        <w:rPr>
          <w:color w:val="000000"/>
          <w:sz w:val="27"/>
          <w:szCs w:val="27"/>
        </w:rPr>
        <w:t xml:space="preserve"> занятия, даже не подозревая об этом. Ведь, именно, </w:t>
      </w:r>
      <w:proofErr w:type="spellStart"/>
      <w:r>
        <w:rPr>
          <w:color w:val="000000"/>
          <w:sz w:val="27"/>
          <w:szCs w:val="27"/>
        </w:rPr>
        <w:t>раскрепощенность</w:t>
      </w:r>
      <w:proofErr w:type="spellEnd"/>
      <w:r>
        <w:rPr>
          <w:color w:val="000000"/>
          <w:sz w:val="27"/>
          <w:szCs w:val="27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Заключение:</w:t>
      </w:r>
      <w:r>
        <w:rPr>
          <w:color w:val="000000"/>
          <w:sz w:val="27"/>
          <w:szCs w:val="27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 xml:space="preserve">Человек не может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по настоящему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 усовершенствоваться, если не помогает усовершенствоваться другим.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Творите сами. Как нет детей без воображения, так нет и педагога без творческих порывов.</w:t>
      </w:r>
    </w:p>
    <w:p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</w:p>
    <w:p w:rsidR="009A71ED" w:rsidRDefault="009A71ED" w:rsidP="005D65EA">
      <w:pPr>
        <w:spacing w:after="0"/>
        <w:jc w:val="both"/>
      </w:pPr>
    </w:p>
    <w:sectPr w:rsidR="009A71ED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575"/>
    <w:multiLevelType w:val="multilevel"/>
    <w:tmpl w:val="0BDA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82EFE"/>
    <w:multiLevelType w:val="multilevel"/>
    <w:tmpl w:val="DF9E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D1BAA"/>
    <w:multiLevelType w:val="multilevel"/>
    <w:tmpl w:val="190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97641"/>
    <w:multiLevelType w:val="multilevel"/>
    <w:tmpl w:val="D5A6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C2179"/>
    <w:multiLevelType w:val="multilevel"/>
    <w:tmpl w:val="9606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10C6"/>
    <w:multiLevelType w:val="multilevel"/>
    <w:tmpl w:val="7B3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F076F"/>
    <w:multiLevelType w:val="multilevel"/>
    <w:tmpl w:val="CD96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B659F"/>
    <w:multiLevelType w:val="multilevel"/>
    <w:tmpl w:val="9EA21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814EA"/>
    <w:multiLevelType w:val="multilevel"/>
    <w:tmpl w:val="29B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2076C"/>
    <w:multiLevelType w:val="multilevel"/>
    <w:tmpl w:val="F70AD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90E7C"/>
    <w:multiLevelType w:val="multilevel"/>
    <w:tmpl w:val="B6927F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456CA"/>
    <w:multiLevelType w:val="multilevel"/>
    <w:tmpl w:val="A9327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23880"/>
    <w:multiLevelType w:val="multilevel"/>
    <w:tmpl w:val="714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5038E"/>
    <w:multiLevelType w:val="multilevel"/>
    <w:tmpl w:val="0D7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37973"/>
    <w:multiLevelType w:val="multilevel"/>
    <w:tmpl w:val="F0B0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F177F"/>
    <w:multiLevelType w:val="multilevel"/>
    <w:tmpl w:val="4C1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95863"/>
    <w:multiLevelType w:val="multilevel"/>
    <w:tmpl w:val="21CC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3397F"/>
    <w:multiLevelType w:val="multilevel"/>
    <w:tmpl w:val="18C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477F4"/>
    <w:multiLevelType w:val="multilevel"/>
    <w:tmpl w:val="4B8C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2E1A9A"/>
    <w:multiLevelType w:val="multilevel"/>
    <w:tmpl w:val="8660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B4698"/>
    <w:multiLevelType w:val="multilevel"/>
    <w:tmpl w:val="D68C6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D1B7E"/>
    <w:multiLevelType w:val="multilevel"/>
    <w:tmpl w:val="EF8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6735D"/>
    <w:multiLevelType w:val="multilevel"/>
    <w:tmpl w:val="00A0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B797D"/>
    <w:multiLevelType w:val="multilevel"/>
    <w:tmpl w:val="F62C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E32429"/>
    <w:multiLevelType w:val="multilevel"/>
    <w:tmpl w:val="CA46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F5709"/>
    <w:multiLevelType w:val="multilevel"/>
    <w:tmpl w:val="61D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3814F1"/>
    <w:multiLevelType w:val="multilevel"/>
    <w:tmpl w:val="37F6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E3C07"/>
    <w:multiLevelType w:val="multilevel"/>
    <w:tmpl w:val="51A6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1C7726"/>
    <w:multiLevelType w:val="multilevel"/>
    <w:tmpl w:val="EF24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445664"/>
    <w:multiLevelType w:val="multilevel"/>
    <w:tmpl w:val="142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306D7E"/>
    <w:multiLevelType w:val="multilevel"/>
    <w:tmpl w:val="6FA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7A0942"/>
    <w:multiLevelType w:val="multilevel"/>
    <w:tmpl w:val="BA3E5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F91947"/>
    <w:multiLevelType w:val="multilevel"/>
    <w:tmpl w:val="E486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C441A9"/>
    <w:multiLevelType w:val="multilevel"/>
    <w:tmpl w:val="52D0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E54D02"/>
    <w:multiLevelType w:val="multilevel"/>
    <w:tmpl w:val="087E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E0733"/>
    <w:multiLevelType w:val="multilevel"/>
    <w:tmpl w:val="CDE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5D115E"/>
    <w:multiLevelType w:val="multilevel"/>
    <w:tmpl w:val="12BC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C04719"/>
    <w:multiLevelType w:val="multilevel"/>
    <w:tmpl w:val="770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6A6C2D"/>
    <w:multiLevelType w:val="multilevel"/>
    <w:tmpl w:val="97225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EC3220"/>
    <w:multiLevelType w:val="multilevel"/>
    <w:tmpl w:val="8B58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6A42FC"/>
    <w:multiLevelType w:val="multilevel"/>
    <w:tmpl w:val="ECF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F51F32"/>
    <w:multiLevelType w:val="multilevel"/>
    <w:tmpl w:val="EC46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749F5"/>
    <w:multiLevelType w:val="multilevel"/>
    <w:tmpl w:val="FFD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358D8"/>
    <w:multiLevelType w:val="multilevel"/>
    <w:tmpl w:val="4DF88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DB559D"/>
    <w:multiLevelType w:val="multilevel"/>
    <w:tmpl w:val="525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30"/>
  </w:num>
  <w:num w:numId="4">
    <w:abstractNumId w:val="26"/>
  </w:num>
  <w:num w:numId="5">
    <w:abstractNumId w:val="36"/>
  </w:num>
  <w:num w:numId="6">
    <w:abstractNumId w:val="1"/>
  </w:num>
  <w:num w:numId="7">
    <w:abstractNumId w:val="0"/>
  </w:num>
  <w:num w:numId="8">
    <w:abstractNumId w:val="22"/>
  </w:num>
  <w:num w:numId="9">
    <w:abstractNumId w:val="19"/>
  </w:num>
  <w:num w:numId="10">
    <w:abstractNumId w:val="20"/>
  </w:num>
  <w:num w:numId="11">
    <w:abstractNumId w:val="21"/>
  </w:num>
  <w:num w:numId="12">
    <w:abstractNumId w:val="43"/>
  </w:num>
  <w:num w:numId="13">
    <w:abstractNumId w:val="25"/>
  </w:num>
  <w:num w:numId="14">
    <w:abstractNumId w:val="7"/>
  </w:num>
  <w:num w:numId="15">
    <w:abstractNumId w:val="44"/>
  </w:num>
  <w:num w:numId="16">
    <w:abstractNumId w:val="3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41"/>
  </w:num>
  <w:num w:numId="22">
    <w:abstractNumId w:val="16"/>
  </w:num>
  <w:num w:numId="23">
    <w:abstractNumId w:val="37"/>
  </w:num>
  <w:num w:numId="24">
    <w:abstractNumId w:val="11"/>
  </w:num>
  <w:num w:numId="25">
    <w:abstractNumId w:val="39"/>
  </w:num>
  <w:num w:numId="26">
    <w:abstractNumId w:val="31"/>
  </w:num>
  <w:num w:numId="27">
    <w:abstractNumId w:val="3"/>
  </w:num>
  <w:num w:numId="28">
    <w:abstractNumId w:val="12"/>
  </w:num>
  <w:num w:numId="29">
    <w:abstractNumId w:val="27"/>
  </w:num>
  <w:num w:numId="30">
    <w:abstractNumId w:val="17"/>
  </w:num>
  <w:num w:numId="31">
    <w:abstractNumId w:val="34"/>
  </w:num>
  <w:num w:numId="32">
    <w:abstractNumId w:val="15"/>
  </w:num>
  <w:num w:numId="33">
    <w:abstractNumId w:val="9"/>
  </w:num>
  <w:num w:numId="34">
    <w:abstractNumId w:val="5"/>
  </w:num>
  <w:num w:numId="35">
    <w:abstractNumId w:val="42"/>
  </w:num>
  <w:num w:numId="36">
    <w:abstractNumId w:val="32"/>
  </w:num>
  <w:num w:numId="37">
    <w:abstractNumId w:val="40"/>
  </w:num>
  <w:num w:numId="38">
    <w:abstractNumId w:val="23"/>
  </w:num>
  <w:num w:numId="39">
    <w:abstractNumId w:val="29"/>
  </w:num>
  <w:num w:numId="40">
    <w:abstractNumId w:val="8"/>
  </w:num>
  <w:num w:numId="41">
    <w:abstractNumId w:val="6"/>
  </w:num>
  <w:num w:numId="42">
    <w:abstractNumId w:val="2"/>
  </w:num>
  <w:num w:numId="43">
    <w:abstractNumId w:val="13"/>
  </w:num>
  <w:num w:numId="44">
    <w:abstractNumId w:val="35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EA"/>
    <w:rsid w:val="000027DE"/>
    <w:rsid w:val="00002DC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2505"/>
    <w:rsid w:val="000140A4"/>
    <w:rsid w:val="00014E46"/>
    <w:rsid w:val="00014EE0"/>
    <w:rsid w:val="00015387"/>
    <w:rsid w:val="0001557E"/>
    <w:rsid w:val="000158AC"/>
    <w:rsid w:val="00015966"/>
    <w:rsid w:val="0001692B"/>
    <w:rsid w:val="00016BB3"/>
    <w:rsid w:val="00017336"/>
    <w:rsid w:val="0001744D"/>
    <w:rsid w:val="00021E5D"/>
    <w:rsid w:val="00024692"/>
    <w:rsid w:val="00025285"/>
    <w:rsid w:val="000259ED"/>
    <w:rsid w:val="00030537"/>
    <w:rsid w:val="00031BAB"/>
    <w:rsid w:val="00032688"/>
    <w:rsid w:val="00034417"/>
    <w:rsid w:val="00037683"/>
    <w:rsid w:val="00037989"/>
    <w:rsid w:val="00037E74"/>
    <w:rsid w:val="00037FAA"/>
    <w:rsid w:val="000407D4"/>
    <w:rsid w:val="00040842"/>
    <w:rsid w:val="00042036"/>
    <w:rsid w:val="00042E71"/>
    <w:rsid w:val="00044543"/>
    <w:rsid w:val="00045CF2"/>
    <w:rsid w:val="000519B6"/>
    <w:rsid w:val="00051B4C"/>
    <w:rsid w:val="000521A2"/>
    <w:rsid w:val="000536A0"/>
    <w:rsid w:val="00053A8A"/>
    <w:rsid w:val="00054C9E"/>
    <w:rsid w:val="00054FBB"/>
    <w:rsid w:val="000556E1"/>
    <w:rsid w:val="000560E5"/>
    <w:rsid w:val="00056F29"/>
    <w:rsid w:val="0005788C"/>
    <w:rsid w:val="00057ADF"/>
    <w:rsid w:val="00057D00"/>
    <w:rsid w:val="00060431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7B4A"/>
    <w:rsid w:val="00071F8B"/>
    <w:rsid w:val="00073A6E"/>
    <w:rsid w:val="000768FA"/>
    <w:rsid w:val="00076BC7"/>
    <w:rsid w:val="0007791A"/>
    <w:rsid w:val="000801FD"/>
    <w:rsid w:val="0008119D"/>
    <w:rsid w:val="00083E94"/>
    <w:rsid w:val="0008640C"/>
    <w:rsid w:val="00086425"/>
    <w:rsid w:val="00086A10"/>
    <w:rsid w:val="000914E9"/>
    <w:rsid w:val="00091AEC"/>
    <w:rsid w:val="000936D5"/>
    <w:rsid w:val="00093BF8"/>
    <w:rsid w:val="000949E7"/>
    <w:rsid w:val="00095429"/>
    <w:rsid w:val="00095BC4"/>
    <w:rsid w:val="00095D6D"/>
    <w:rsid w:val="00095D71"/>
    <w:rsid w:val="0009749F"/>
    <w:rsid w:val="000A213A"/>
    <w:rsid w:val="000A2665"/>
    <w:rsid w:val="000A47D5"/>
    <w:rsid w:val="000A50DB"/>
    <w:rsid w:val="000A57BD"/>
    <w:rsid w:val="000A59DF"/>
    <w:rsid w:val="000A72DF"/>
    <w:rsid w:val="000B0A97"/>
    <w:rsid w:val="000B0DFD"/>
    <w:rsid w:val="000B22BB"/>
    <w:rsid w:val="000B2B48"/>
    <w:rsid w:val="000B2F03"/>
    <w:rsid w:val="000B35A1"/>
    <w:rsid w:val="000B5378"/>
    <w:rsid w:val="000B737C"/>
    <w:rsid w:val="000C1992"/>
    <w:rsid w:val="000C3EB7"/>
    <w:rsid w:val="000C41C3"/>
    <w:rsid w:val="000C4907"/>
    <w:rsid w:val="000C4F67"/>
    <w:rsid w:val="000C592A"/>
    <w:rsid w:val="000C603E"/>
    <w:rsid w:val="000C7D49"/>
    <w:rsid w:val="000D1BA6"/>
    <w:rsid w:val="000D1C77"/>
    <w:rsid w:val="000D29B7"/>
    <w:rsid w:val="000D37F9"/>
    <w:rsid w:val="000D697E"/>
    <w:rsid w:val="000E20A8"/>
    <w:rsid w:val="000E2E4E"/>
    <w:rsid w:val="000E3A5A"/>
    <w:rsid w:val="000E529B"/>
    <w:rsid w:val="000E5853"/>
    <w:rsid w:val="000E5A00"/>
    <w:rsid w:val="000E5A8A"/>
    <w:rsid w:val="000E712E"/>
    <w:rsid w:val="000E71C1"/>
    <w:rsid w:val="000F0BD8"/>
    <w:rsid w:val="000F2F35"/>
    <w:rsid w:val="000F5946"/>
    <w:rsid w:val="0010022F"/>
    <w:rsid w:val="001018B4"/>
    <w:rsid w:val="00102105"/>
    <w:rsid w:val="00103302"/>
    <w:rsid w:val="00104875"/>
    <w:rsid w:val="001059F4"/>
    <w:rsid w:val="00105A84"/>
    <w:rsid w:val="00106C08"/>
    <w:rsid w:val="00106E88"/>
    <w:rsid w:val="001103F7"/>
    <w:rsid w:val="00111200"/>
    <w:rsid w:val="00111578"/>
    <w:rsid w:val="0011401C"/>
    <w:rsid w:val="001144D6"/>
    <w:rsid w:val="001145D6"/>
    <w:rsid w:val="00116453"/>
    <w:rsid w:val="00116CBE"/>
    <w:rsid w:val="00116CF8"/>
    <w:rsid w:val="00117387"/>
    <w:rsid w:val="00117DBB"/>
    <w:rsid w:val="00121439"/>
    <w:rsid w:val="001221B1"/>
    <w:rsid w:val="00122C4D"/>
    <w:rsid w:val="00123F5F"/>
    <w:rsid w:val="001247FF"/>
    <w:rsid w:val="00124B66"/>
    <w:rsid w:val="00124EF0"/>
    <w:rsid w:val="001251A1"/>
    <w:rsid w:val="001261F8"/>
    <w:rsid w:val="0012646E"/>
    <w:rsid w:val="00127396"/>
    <w:rsid w:val="0012777A"/>
    <w:rsid w:val="00130B5F"/>
    <w:rsid w:val="0013157F"/>
    <w:rsid w:val="00132019"/>
    <w:rsid w:val="00132A8F"/>
    <w:rsid w:val="00133CA2"/>
    <w:rsid w:val="00133F9E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AA9"/>
    <w:rsid w:val="001510F6"/>
    <w:rsid w:val="00154728"/>
    <w:rsid w:val="0015791A"/>
    <w:rsid w:val="00163779"/>
    <w:rsid w:val="00166550"/>
    <w:rsid w:val="00166C36"/>
    <w:rsid w:val="00166F84"/>
    <w:rsid w:val="001673C3"/>
    <w:rsid w:val="00171188"/>
    <w:rsid w:val="001720B8"/>
    <w:rsid w:val="00173745"/>
    <w:rsid w:val="0017389B"/>
    <w:rsid w:val="001758FC"/>
    <w:rsid w:val="00175CA3"/>
    <w:rsid w:val="00181A39"/>
    <w:rsid w:val="00184B07"/>
    <w:rsid w:val="0018525A"/>
    <w:rsid w:val="001854A0"/>
    <w:rsid w:val="0018551A"/>
    <w:rsid w:val="00185F13"/>
    <w:rsid w:val="0018693A"/>
    <w:rsid w:val="00187051"/>
    <w:rsid w:val="00187B5B"/>
    <w:rsid w:val="00193A02"/>
    <w:rsid w:val="00194D61"/>
    <w:rsid w:val="00195FA9"/>
    <w:rsid w:val="00197F70"/>
    <w:rsid w:val="001A08FB"/>
    <w:rsid w:val="001A0E55"/>
    <w:rsid w:val="001A1792"/>
    <w:rsid w:val="001A2A54"/>
    <w:rsid w:val="001A341F"/>
    <w:rsid w:val="001A36BE"/>
    <w:rsid w:val="001A490F"/>
    <w:rsid w:val="001A5C68"/>
    <w:rsid w:val="001A624D"/>
    <w:rsid w:val="001B09B6"/>
    <w:rsid w:val="001B2EF8"/>
    <w:rsid w:val="001B335C"/>
    <w:rsid w:val="001B44D0"/>
    <w:rsid w:val="001B46B9"/>
    <w:rsid w:val="001B6005"/>
    <w:rsid w:val="001B7FC2"/>
    <w:rsid w:val="001C047C"/>
    <w:rsid w:val="001C0E22"/>
    <w:rsid w:val="001C4C87"/>
    <w:rsid w:val="001C4E01"/>
    <w:rsid w:val="001C6237"/>
    <w:rsid w:val="001C64AD"/>
    <w:rsid w:val="001D1160"/>
    <w:rsid w:val="001D3561"/>
    <w:rsid w:val="001D4040"/>
    <w:rsid w:val="001D47FF"/>
    <w:rsid w:val="001D5BA4"/>
    <w:rsid w:val="001D5C09"/>
    <w:rsid w:val="001D68F4"/>
    <w:rsid w:val="001D7637"/>
    <w:rsid w:val="001E0830"/>
    <w:rsid w:val="001E1044"/>
    <w:rsid w:val="001E112F"/>
    <w:rsid w:val="001E15E4"/>
    <w:rsid w:val="001E1BAD"/>
    <w:rsid w:val="001E1F37"/>
    <w:rsid w:val="001E278D"/>
    <w:rsid w:val="001E2A26"/>
    <w:rsid w:val="001E2C31"/>
    <w:rsid w:val="001E5A06"/>
    <w:rsid w:val="001E6686"/>
    <w:rsid w:val="001F082C"/>
    <w:rsid w:val="001F0A1B"/>
    <w:rsid w:val="001F1692"/>
    <w:rsid w:val="001F227B"/>
    <w:rsid w:val="001F290A"/>
    <w:rsid w:val="001F2AFC"/>
    <w:rsid w:val="001F44E6"/>
    <w:rsid w:val="001F6F9F"/>
    <w:rsid w:val="002022BE"/>
    <w:rsid w:val="0020255B"/>
    <w:rsid w:val="0020359F"/>
    <w:rsid w:val="00203F3E"/>
    <w:rsid w:val="002054D2"/>
    <w:rsid w:val="002056F7"/>
    <w:rsid w:val="00206011"/>
    <w:rsid w:val="00206CE1"/>
    <w:rsid w:val="00207528"/>
    <w:rsid w:val="002101EF"/>
    <w:rsid w:val="002120C0"/>
    <w:rsid w:val="0021405C"/>
    <w:rsid w:val="00214B55"/>
    <w:rsid w:val="002169A4"/>
    <w:rsid w:val="00216EB1"/>
    <w:rsid w:val="00217971"/>
    <w:rsid w:val="00217F79"/>
    <w:rsid w:val="002200C8"/>
    <w:rsid w:val="002208FA"/>
    <w:rsid w:val="00220F9D"/>
    <w:rsid w:val="0022159C"/>
    <w:rsid w:val="00221A3C"/>
    <w:rsid w:val="0022474F"/>
    <w:rsid w:val="00224B20"/>
    <w:rsid w:val="00226C25"/>
    <w:rsid w:val="00226C3D"/>
    <w:rsid w:val="002306A9"/>
    <w:rsid w:val="00230BBE"/>
    <w:rsid w:val="00231BA5"/>
    <w:rsid w:val="0023216E"/>
    <w:rsid w:val="0023285D"/>
    <w:rsid w:val="00233033"/>
    <w:rsid w:val="002336C6"/>
    <w:rsid w:val="00234F82"/>
    <w:rsid w:val="002360DB"/>
    <w:rsid w:val="002373E9"/>
    <w:rsid w:val="00237580"/>
    <w:rsid w:val="0023774C"/>
    <w:rsid w:val="002402BC"/>
    <w:rsid w:val="00240DF1"/>
    <w:rsid w:val="00241580"/>
    <w:rsid w:val="00242238"/>
    <w:rsid w:val="00242360"/>
    <w:rsid w:val="00244064"/>
    <w:rsid w:val="002441A2"/>
    <w:rsid w:val="00245942"/>
    <w:rsid w:val="00245B7C"/>
    <w:rsid w:val="002461A4"/>
    <w:rsid w:val="00246ACC"/>
    <w:rsid w:val="00246BC8"/>
    <w:rsid w:val="0025085B"/>
    <w:rsid w:val="00255A7F"/>
    <w:rsid w:val="0025690A"/>
    <w:rsid w:val="002576DA"/>
    <w:rsid w:val="00260682"/>
    <w:rsid w:val="00261036"/>
    <w:rsid w:val="00261B81"/>
    <w:rsid w:val="00262E8F"/>
    <w:rsid w:val="00263044"/>
    <w:rsid w:val="00264237"/>
    <w:rsid w:val="00264DBC"/>
    <w:rsid w:val="00265412"/>
    <w:rsid w:val="00265FA9"/>
    <w:rsid w:val="00265FB7"/>
    <w:rsid w:val="00266FFA"/>
    <w:rsid w:val="00267F67"/>
    <w:rsid w:val="00270036"/>
    <w:rsid w:val="0027006E"/>
    <w:rsid w:val="00271ABE"/>
    <w:rsid w:val="002747DB"/>
    <w:rsid w:val="00276FD1"/>
    <w:rsid w:val="00277091"/>
    <w:rsid w:val="00280E29"/>
    <w:rsid w:val="0028135A"/>
    <w:rsid w:val="00282DD6"/>
    <w:rsid w:val="00283571"/>
    <w:rsid w:val="00286D37"/>
    <w:rsid w:val="002878F3"/>
    <w:rsid w:val="0028792B"/>
    <w:rsid w:val="00290468"/>
    <w:rsid w:val="00290552"/>
    <w:rsid w:val="00290B56"/>
    <w:rsid w:val="00290CE7"/>
    <w:rsid w:val="00291334"/>
    <w:rsid w:val="002931ED"/>
    <w:rsid w:val="0029330C"/>
    <w:rsid w:val="0029662E"/>
    <w:rsid w:val="00296F82"/>
    <w:rsid w:val="00297CE2"/>
    <w:rsid w:val="00297D7F"/>
    <w:rsid w:val="002A0264"/>
    <w:rsid w:val="002A107D"/>
    <w:rsid w:val="002A122F"/>
    <w:rsid w:val="002A179A"/>
    <w:rsid w:val="002A1F41"/>
    <w:rsid w:val="002A2CC2"/>
    <w:rsid w:val="002A3131"/>
    <w:rsid w:val="002A31C2"/>
    <w:rsid w:val="002A3BAF"/>
    <w:rsid w:val="002A3BD4"/>
    <w:rsid w:val="002A42C7"/>
    <w:rsid w:val="002A4F7E"/>
    <w:rsid w:val="002A5FCD"/>
    <w:rsid w:val="002A6A20"/>
    <w:rsid w:val="002B17E9"/>
    <w:rsid w:val="002B4080"/>
    <w:rsid w:val="002B40E8"/>
    <w:rsid w:val="002B57A1"/>
    <w:rsid w:val="002B5A86"/>
    <w:rsid w:val="002B61D3"/>
    <w:rsid w:val="002B6B35"/>
    <w:rsid w:val="002B6E08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50FF"/>
    <w:rsid w:val="002E6C84"/>
    <w:rsid w:val="002F0B68"/>
    <w:rsid w:val="002F1088"/>
    <w:rsid w:val="002F519C"/>
    <w:rsid w:val="002F59A6"/>
    <w:rsid w:val="003027DB"/>
    <w:rsid w:val="00302BFF"/>
    <w:rsid w:val="00303BEB"/>
    <w:rsid w:val="00304975"/>
    <w:rsid w:val="00304A57"/>
    <w:rsid w:val="00305975"/>
    <w:rsid w:val="00305CF4"/>
    <w:rsid w:val="00306DCD"/>
    <w:rsid w:val="0031542B"/>
    <w:rsid w:val="00315B6E"/>
    <w:rsid w:val="00316C35"/>
    <w:rsid w:val="003211F3"/>
    <w:rsid w:val="00321CB7"/>
    <w:rsid w:val="00322907"/>
    <w:rsid w:val="00323A6C"/>
    <w:rsid w:val="00324997"/>
    <w:rsid w:val="00324DBD"/>
    <w:rsid w:val="00326B0E"/>
    <w:rsid w:val="00326DF8"/>
    <w:rsid w:val="00326E93"/>
    <w:rsid w:val="0032743E"/>
    <w:rsid w:val="003309E2"/>
    <w:rsid w:val="00331CC9"/>
    <w:rsid w:val="00332168"/>
    <w:rsid w:val="00333B01"/>
    <w:rsid w:val="0034049D"/>
    <w:rsid w:val="003406A0"/>
    <w:rsid w:val="00340E7A"/>
    <w:rsid w:val="003414EA"/>
    <w:rsid w:val="00342A3E"/>
    <w:rsid w:val="003433B1"/>
    <w:rsid w:val="00343437"/>
    <w:rsid w:val="003437AF"/>
    <w:rsid w:val="003454F9"/>
    <w:rsid w:val="003456E7"/>
    <w:rsid w:val="00347735"/>
    <w:rsid w:val="003502BC"/>
    <w:rsid w:val="003505D1"/>
    <w:rsid w:val="003506D3"/>
    <w:rsid w:val="00350AB0"/>
    <w:rsid w:val="00351DA4"/>
    <w:rsid w:val="003533F6"/>
    <w:rsid w:val="00353877"/>
    <w:rsid w:val="00353F83"/>
    <w:rsid w:val="003560E2"/>
    <w:rsid w:val="003565A6"/>
    <w:rsid w:val="00360BFC"/>
    <w:rsid w:val="00361512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2D71"/>
    <w:rsid w:val="00373F70"/>
    <w:rsid w:val="00374D12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AAE"/>
    <w:rsid w:val="00390473"/>
    <w:rsid w:val="00390B47"/>
    <w:rsid w:val="00391218"/>
    <w:rsid w:val="00391CBA"/>
    <w:rsid w:val="00391EFC"/>
    <w:rsid w:val="00393ADF"/>
    <w:rsid w:val="003943AA"/>
    <w:rsid w:val="0039522B"/>
    <w:rsid w:val="0039628B"/>
    <w:rsid w:val="00396366"/>
    <w:rsid w:val="003979AE"/>
    <w:rsid w:val="003979D4"/>
    <w:rsid w:val="003A0975"/>
    <w:rsid w:val="003A10DD"/>
    <w:rsid w:val="003A4071"/>
    <w:rsid w:val="003A547B"/>
    <w:rsid w:val="003A6CB9"/>
    <w:rsid w:val="003A7670"/>
    <w:rsid w:val="003A7D31"/>
    <w:rsid w:val="003A7FDA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5AAB"/>
    <w:rsid w:val="003C600E"/>
    <w:rsid w:val="003C65AD"/>
    <w:rsid w:val="003D0164"/>
    <w:rsid w:val="003D0DA0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1C5"/>
    <w:rsid w:val="003E24B6"/>
    <w:rsid w:val="003E391C"/>
    <w:rsid w:val="003E4E4E"/>
    <w:rsid w:val="003E529C"/>
    <w:rsid w:val="003E54C4"/>
    <w:rsid w:val="003E6572"/>
    <w:rsid w:val="003E697C"/>
    <w:rsid w:val="003E773B"/>
    <w:rsid w:val="003F01AF"/>
    <w:rsid w:val="003F082C"/>
    <w:rsid w:val="003F1AC0"/>
    <w:rsid w:val="003F1C1D"/>
    <w:rsid w:val="003F1D0E"/>
    <w:rsid w:val="003F276E"/>
    <w:rsid w:val="003F3213"/>
    <w:rsid w:val="003F5047"/>
    <w:rsid w:val="003F5847"/>
    <w:rsid w:val="004001D4"/>
    <w:rsid w:val="004004C3"/>
    <w:rsid w:val="00400523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5E63"/>
    <w:rsid w:val="004207B9"/>
    <w:rsid w:val="00421441"/>
    <w:rsid w:val="004215B8"/>
    <w:rsid w:val="004219A0"/>
    <w:rsid w:val="004243C7"/>
    <w:rsid w:val="004246D7"/>
    <w:rsid w:val="004249AC"/>
    <w:rsid w:val="00424E25"/>
    <w:rsid w:val="00426168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1249"/>
    <w:rsid w:val="00441DA8"/>
    <w:rsid w:val="0044200F"/>
    <w:rsid w:val="00442169"/>
    <w:rsid w:val="004431F4"/>
    <w:rsid w:val="00444653"/>
    <w:rsid w:val="00444C05"/>
    <w:rsid w:val="00445146"/>
    <w:rsid w:val="004460A6"/>
    <w:rsid w:val="004468CF"/>
    <w:rsid w:val="0044699D"/>
    <w:rsid w:val="0045112E"/>
    <w:rsid w:val="00454487"/>
    <w:rsid w:val="00455C6A"/>
    <w:rsid w:val="00456778"/>
    <w:rsid w:val="00457D00"/>
    <w:rsid w:val="00461724"/>
    <w:rsid w:val="00466915"/>
    <w:rsid w:val="004669BF"/>
    <w:rsid w:val="00470075"/>
    <w:rsid w:val="00470B12"/>
    <w:rsid w:val="00470CFC"/>
    <w:rsid w:val="00471497"/>
    <w:rsid w:val="004729D6"/>
    <w:rsid w:val="00472CF7"/>
    <w:rsid w:val="0047433E"/>
    <w:rsid w:val="004746E5"/>
    <w:rsid w:val="0047640C"/>
    <w:rsid w:val="00480705"/>
    <w:rsid w:val="00480845"/>
    <w:rsid w:val="00482702"/>
    <w:rsid w:val="00482747"/>
    <w:rsid w:val="00482BBE"/>
    <w:rsid w:val="004830F6"/>
    <w:rsid w:val="00483C30"/>
    <w:rsid w:val="00484038"/>
    <w:rsid w:val="004842F2"/>
    <w:rsid w:val="00484C73"/>
    <w:rsid w:val="00484D82"/>
    <w:rsid w:val="00484F91"/>
    <w:rsid w:val="004852D5"/>
    <w:rsid w:val="0048656B"/>
    <w:rsid w:val="0048683F"/>
    <w:rsid w:val="00487547"/>
    <w:rsid w:val="00490053"/>
    <w:rsid w:val="00490E17"/>
    <w:rsid w:val="00493520"/>
    <w:rsid w:val="00493649"/>
    <w:rsid w:val="004937E8"/>
    <w:rsid w:val="00494C29"/>
    <w:rsid w:val="0049616A"/>
    <w:rsid w:val="00496B7C"/>
    <w:rsid w:val="00496BB6"/>
    <w:rsid w:val="00496D3C"/>
    <w:rsid w:val="0049755C"/>
    <w:rsid w:val="004A006E"/>
    <w:rsid w:val="004A1E0C"/>
    <w:rsid w:val="004A4998"/>
    <w:rsid w:val="004A6160"/>
    <w:rsid w:val="004A62A0"/>
    <w:rsid w:val="004A6D1D"/>
    <w:rsid w:val="004A7B64"/>
    <w:rsid w:val="004B0083"/>
    <w:rsid w:val="004B00D3"/>
    <w:rsid w:val="004B0806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D8B"/>
    <w:rsid w:val="004C6D40"/>
    <w:rsid w:val="004D0465"/>
    <w:rsid w:val="004D47DF"/>
    <w:rsid w:val="004D6673"/>
    <w:rsid w:val="004D76DC"/>
    <w:rsid w:val="004D7CBE"/>
    <w:rsid w:val="004D7E99"/>
    <w:rsid w:val="004E0185"/>
    <w:rsid w:val="004E092B"/>
    <w:rsid w:val="004E1C41"/>
    <w:rsid w:val="004E23F4"/>
    <w:rsid w:val="004E243A"/>
    <w:rsid w:val="004E2F99"/>
    <w:rsid w:val="004E4F52"/>
    <w:rsid w:val="004E53F4"/>
    <w:rsid w:val="004E6D2B"/>
    <w:rsid w:val="004E6D83"/>
    <w:rsid w:val="004E73D5"/>
    <w:rsid w:val="004F4938"/>
    <w:rsid w:val="004F55B2"/>
    <w:rsid w:val="004F56B1"/>
    <w:rsid w:val="004F6C44"/>
    <w:rsid w:val="004F6E94"/>
    <w:rsid w:val="004F74F3"/>
    <w:rsid w:val="00500376"/>
    <w:rsid w:val="0050185E"/>
    <w:rsid w:val="005026A0"/>
    <w:rsid w:val="005031EE"/>
    <w:rsid w:val="00505C87"/>
    <w:rsid w:val="0050646F"/>
    <w:rsid w:val="005103E6"/>
    <w:rsid w:val="00511CED"/>
    <w:rsid w:val="0051273B"/>
    <w:rsid w:val="005129B0"/>
    <w:rsid w:val="00512BD1"/>
    <w:rsid w:val="0051389F"/>
    <w:rsid w:val="00514036"/>
    <w:rsid w:val="005140B4"/>
    <w:rsid w:val="00516A98"/>
    <w:rsid w:val="00520C6D"/>
    <w:rsid w:val="00521B8B"/>
    <w:rsid w:val="00521D53"/>
    <w:rsid w:val="00522BA3"/>
    <w:rsid w:val="0052417D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517C"/>
    <w:rsid w:val="00536FED"/>
    <w:rsid w:val="00537C3E"/>
    <w:rsid w:val="005416C9"/>
    <w:rsid w:val="0054193A"/>
    <w:rsid w:val="00543202"/>
    <w:rsid w:val="0054451D"/>
    <w:rsid w:val="005464D8"/>
    <w:rsid w:val="005468FE"/>
    <w:rsid w:val="00547B0A"/>
    <w:rsid w:val="00550344"/>
    <w:rsid w:val="00550530"/>
    <w:rsid w:val="00551FEB"/>
    <w:rsid w:val="00552C60"/>
    <w:rsid w:val="00553403"/>
    <w:rsid w:val="00553CD5"/>
    <w:rsid w:val="00554B24"/>
    <w:rsid w:val="00554EED"/>
    <w:rsid w:val="0055543D"/>
    <w:rsid w:val="0055635A"/>
    <w:rsid w:val="0055669E"/>
    <w:rsid w:val="0055676F"/>
    <w:rsid w:val="00556D52"/>
    <w:rsid w:val="005572C4"/>
    <w:rsid w:val="00560D4B"/>
    <w:rsid w:val="0056146C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70049"/>
    <w:rsid w:val="005713B4"/>
    <w:rsid w:val="00572554"/>
    <w:rsid w:val="005725EB"/>
    <w:rsid w:val="005741E6"/>
    <w:rsid w:val="00574AF8"/>
    <w:rsid w:val="00574B79"/>
    <w:rsid w:val="00574D05"/>
    <w:rsid w:val="0057731E"/>
    <w:rsid w:val="00580CB8"/>
    <w:rsid w:val="00580ED6"/>
    <w:rsid w:val="00583000"/>
    <w:rsid w:val="00583EC4"/>
    <w:rsid w:val="0058417A"/>
    <w:rsid w:val="005842DC"/>
    <w:rsid w:val="0058521F"/>
    <w:rsid w:val="005852CA"/>
    <w:rsid w:val="005906DB"/>
    <w:rsid w:val="00592328"/>
    <w:rsid w:val="00592409"/>
    <w:rsid w:val="00592C3D"/>
    <w:rsid w:val="005939EE"/>
    <w:rsid w:val="00596280"/>
    <w:rsid w:val="0059682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704"/>
    <w:rsid w:val="005B385D"/>
    <w:rsid w:val="005B5044"/>
    <w:rsid w:val="005B55C6"/>
    <w:rsid w:val="005B5D30"/>
    <w:rsid w:val="005C0D17"/>
    <w:rsid w:val="005C10F6"/>
    <w:rsid w:val="005C14ED"/>
    <w:rsid w:val="005C42DB"/>
    <w:rsid w:val="005C5F86"/>
    <w:rsid w:val="005C6017"/>
    <w:rsid w:val="005D0CF3"/>
    <w:rsid w:val="005D1E75"/>
    <w:rsid w:val="005D4319"/>
    <w:rsid w:val="005D45B7"/>
    <w:rsid w:val="005D4F5B"/>
    <w:rsid w:val="005D5890"/>
    <w:rsid w:val="005D6189"/>
    <w:rsid w:val="005D65EA"/>
    <w:rsid w:val="005D6EA7"/>
    <w:rsid w:val="005D7364"/>
    <w:rsid w:val="005D75DA"/>
    <w:rsid w:val="005D7820"/>
    <w:rsid w:val="005E1290"/>
    <w:rsid w:val="005E1ADE"/>
    <w:rsid w:val="005E219D"/>
    <w:rsid w:val="005E3415"/>
    <w:rsid w:val="005E6C0C"/>
    <w:rsid w:val="005F0725"/>
    <w:rsid w:val="005F3538"/>
    <w:rsid w:val="005F40C2"/>
    <w:rsid w:val="005F5597"/>
    <w:rsid w:val="005F5BE6"/>
    <w:rsid w:val="005F7ABD"/>
    <w:rsid w:val="00601E87"/>
    <w:rsid w:val="0060280A"/>
    <w:rsid w:val="006049B3"/>
    <w:rsid w:val="0060669C"/>
    <w:rsid w:val="00606E99"/>
    <w:rsid w:val="006072C7"/>
    <w:rsid w:val="0061097A"/>
    <w:rsid w:val="00611272"/>
    <w:rsid w:val="00611785"/>
    <w:rsid w:val="00612E26"/>
    <w:rsid w:val="00613248"/>
    <w:rsid w:val="00613D0F"/>
    <w:rsid w:val="00614943"/>
    <w:rsid w:val="00615A53"/>
    <w:rsid w:val="006201B1"/>
    <w:rsid w:val="00621589"/>
    <w:rsid w:val="006230A4"/>
    <w:rsid w:val="006232B2"/>
    <w:rsid w:val="00624915"/>
    <w:rsid w:val="00624DF1"/>
    <w:rsid w:val="00625FB8"/>
    <w:rsid w:val="00626098"/>
    <w:rsid w:val="00626569"/>
    <w:rsid w:val="006300E5"/>
    <w:rsid w:val="00630BE9"/>
    <w:rsid w:val="006327A8"/>
    <w:rsid w:val="0063317F"/>
    <w:rsid w:val="0063371C"/>
    <w:rsid w:val="00634530"/>
    <w:rsid w:val="00637835"/>
    <w:rsid w:val="006402F7"/>
    <w:rsid w:val="00640798"/>
    <w:rsid w:val="006418FC"/>
    <w:rsid w:val="00642415"/>
    <w:rsid w:val="0064283F"/>
    <w:rsid w:val="00643DE1"/>
    <w:rsid w:val="00644611"/>
    <w:rsid w:val="00644CBE"/>
    <w:rsid w:val="006454B2"/>
    <w:rsid w:val="006472D6"/>
    <w:rsid w:val="006478D7"/>
    <w:rsid w:val="00647F03"/>
    <w:rsid w:val="0065015C"/>
    <w:rsid w:val="00650585"/>
    <w:rsid w:val="00650C09"/>
    <w:rsid w:val="00651F3D"/>
    <w:rsid w:val="00652250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9DE"/>
    <w:rsid w:val="006613DE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80A3A"/>
    <w:rsid w:val="006811F7"/>
    <w:rsid w:val="00681440"/>
    <w:rsid w:val="006823FB"/>
    <w:rsid w:val="00684A72"/>
    <w:rsid w:val="00685F86"/>
    <w:rsid w:val="006865FE"/>
    <w:rsid w:val="006868D0"/>
    <w:rsid w:val="00686B5D"/>
    <w:rsid w:val="006906CD"/>
    <w:rsid w:val="006912BF"/>
    <w:rsid w:val="006939DC"/>
    <w:rsid w:val="006947DF"/>
    <w:rsid w:val="00695487"/>
    <w:rsid w:val="006954B9"/>
    <w:rsid w:val="00695666"/>
    <w:rsid w:val="00695791"/>
    <w:rsid w:val="00695D47"/>
    <w:rsid w:val="006A0CC0"/>
    <w:rsid w:val="006A4599"/>
    <w:rsid w:val="006A486B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4985"/>
    <w:rsid w:val="006B5287"/>
    <w:rsid w:val="006B6BE5"/>
    <w:rsid w:val="006B71CB"/>
    <w:rsid w:val="006B7C72"/>
    <w:rsid w:val="006C04C1"/>
    <w:rsid w:val="006C073F"/>
    <w:rsid w:val="006C3204"/>
    <w:rsid w:val="006C3A9E"/>
    <w:rsid w:val="006C3D4F"/>
    <w:rsid w:val="006C44C4"/>
    <w:rsid w:val="006C5B29"/>
    <w:rsid w:val="006C5F6E"/>
    <w:rsid w:val="006C7A76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503D"/>
    <w:rsid w:val="006E506F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C9E"/>
    <w:rsid w:val="006F3F82"/>
    <w:rsid w:val="006F44AE"/>
    <w:rsid w:val="006F4900"/>
    <w:rsid w:val="006F5A74"/>
    <w:rsid w:val="006F6E3B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646D"/>
    <w:rsid w:val="0070692E"/>
    <w:rsid w:val="00707E22"/>
    <w:rsid w:val="00710B26"/>
    <w:rsid w:val="00713495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5115"/>
    <w:rsid w:val="007251E0"/>
    <w:rsid w:val="00725AE4"/>
    <w:rsid w:val="00726C22"/>
    <w:rsid w:val="007278A7"/>
    <w:rsid w:val="00733A02"/>
    <w:rsid w:val="00734001"/>
    <w:rsid w:val="0073418A"/>
    <w:rsid w:val="0073525E"/>
    <w:rsid w:val="00735BDC"/>
    <w:rsid w:val="00735ECD"/>
    <w:rsid w:val="007404BD"/>
    <w:rsid w:val="00740C38"/>
    <w:rsid w:val="0074177C"/>
    <w:rsid w:val="00742547"/>
    <w:rsid w:val="0074574D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4425"/>
    <w:rsid w:val="0075798F"/>
    <w:rsid w:val="00757B77"/>
    <w:rsid w:val="00760710"/>
    <w:rsid w:val="00760E48"/>
    <w:rsid w:val="00762B6A"/>
    <w:rsid w:val="00767AD1"/>
    <w:rsid w:val="00767FB6"/>
    <w:rsid w:val="0077077F"/>
    <w:rsid w:val="00772DD3"/>
    <w:rsid w:val="0077397C"/>
    <w:rsid w:val="00773A1A"/>
    <w:rsid w:val="007753D4"/>
    <w:rsid w:val="00780754"/>
    <w:rsid w:val="0078261B"/>
    <w:rsid w:val="0078345D"/>
    <w:rsid w:val="00784E0D"/>
    <w:rsid w:val="00785052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1541"/>
    <w:rsid w:val="007A443B"/>
    <w:rsid w:val="007A7A96"/>
    <w:rsid w:val="007B0176"/>
    <w:rsid w:val="007B14BF"/>
    <w:rsid w:val="007B474F"/>
    <w:rsid w:val="007B5BB0"/>
    <w:rsid w:val="007B64D6"/>
    <w:rsid w:val="007B65A0"/>
    <w:rsid w:val="007C0A5F"/>
    <w:rsid w:val="007C0CE9"/>
    <w:rsid w:val="007C1C26"/>
    <w:rsid w:val="007C2A56"/>
    <w:rsid w:val="007C3EDC"/>
    <w:rsid w:val="007C3FD8"/>
    <w:rsid w:val="007C57F8"/>
    <w:rsid w:val="007D0D09"/>
    <w:rsid w:val="007D1A53"/>
    <w:rsid w:val="007D23E1"/>
    <w:rsid w:val="007D2B08"/>
    <w:rsid w:val="007D3AA9"/>
    <w:rsid w:val="007D3B0B"/>
    <w:rsid w:val="007D4D24"/>
    <w:rsid w:val="007D67A6"/>
    <w:rsid w:val="007D6C88"/>
    <w:rsid w:val="007D7025"/>
    <w:rsid w:val="007D73E7"/>
    <w:rsid w:val="007E0F1E"/>
    <w:rsid w:val="007E2D23"/>
    <w:rsid w:val="007E3598"/>
    <w:rsid w:val="007E4317"/>
    <w:rsid w:val="007E5098"/>
    <w:rsid w:val="007E67C1"/>
    <w:rsid w:val="007E798B"/>
    <w:rsid w:val="007E79CB"/>
    <w:rsid w:val="007F01F1"/>
    <w:rsid w:val="007F509F"/>
    <w:rsid w:val="007F55BC"/>
    <w:rsid w:val="008008FF"/>
    <w:rsid w:val="00800AED"/>
    <w:rsid w:val="008011BC"/>
    <w:rsid w:val="00801DB9"/>
    <w:rsid w:val="00802213"/>
    <w:rsid w:val="008026C2"/>
    <w:rsid w:val="00802BB2"/>
    <w:rsid w:val="00803770"/>
    <w:rsid w:val="00803CD9"/>
    <w:rsid w:val="00804502"/>
    <w:rsid w:val="00810014"/>
    <w:rsid w:val="0081006E"/>
    <w:rsid w:val="00810565"/>
    <w:rsid w:val="00810AF4"/>
    <w:rsid w:val="008129D2"/>
    <w:rsid w:val="00814790"/>
    <w:rsid w:val="0081486E"/>
    <w:rsid w:val="00814F0F"/>
    <w:rsid w:val="008156E4"/>
    <w:rsid w:val="00815AEF"/>
    <w:rsid w:val="008161E6"/>
    <w:rsid w:val="00817741"/>
    <w:rsid w:val="00817AEB"/>
    <w:rsid w:val="00821562"/>
    <w:rsid w:val="00824B8C"/>
    <w:rsid w:val="00824DF5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409BF"/>
    <w:rsid w:val="008412A4"/>
    <w:rsid w:val="00841EA4"/>
    <w:rsid w:val="00842555"/>
    <w:rsid w:val="00842AB3"/>
    <w:rsid w:val="008432E5"/>
    <w:rsid w:val="0084365A"/>
    <w:rsid w:val="00843819"/>
    <w:rsid w:val="00844D22"/>
    <w:rsid w:val="00846717"/>
    <w:rsid w:val="00847FE0"/>
    <w:rsid w:val="008504F2"/>
    <w:rsid w:val="008510DD"/>
    <w:rsid w:val="008513FF"/>
    <w:rsid w:val="008524BD"/>
    <w:rsid w:val="00854200"/>
    <w:rsid w:val="00854FBD"/>
    <w:rsid w:val="00856EAB"/>
    <w:rsid w:val="008577AF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6044"/>
    <w:rsid w:val="008763F0"/>
    <w:rsid w:val="00876CD6"/>
    <w:rsid w:val="00876D84"/>
    <w:rsid w:val="00877697"/>
    <w:rsid w:val="00877A1C"/>
    <w:rsid w:val="0088067B"/>
    <w:rsid w:val="00880F6B"/>
    <w:rsid w:val="00882D21"/>
    <w:rsid w:val="0088392D"/>
    <w:rsid w:val="00884A78"/>
    <w:rsid w:val="00884B7F"/>
    <w:rsid w:val="0088623C"/>
    <w:rsid w:val="008872A5"/>
    <w:rsid w:val="00890955"/>
    <w:rsid w:val="008911EB"/>
    <w:rsid w:val="0089129A"/>
    <w:rsid w:val="008914E8"/>
    <w:rsid w:val="008917C9"/>
    <w:rsid w:val="00892A3A"/>
    <w:rsid w:val="008936F2"/>
    <w:rsid w:val="0089386E"/>
    <w:rsid w:val="008952C9"/>
    <w:rsid w:val="0089557F"/>
    <w:rsid w:val="00896B55"/>
    <w:rsid w:val="00897568"/>
    <w:rsid w:val="008A0A2B"/>
    <w:rsid w:val="008A0F56"/>
    <w:rsid w:val="008A0F5C"/>
    <w:rsid w:val="008A242B"/>
    <w:rsid w:val="008A2E19"/>
    <w:rsid w:val="008A4184"/>
    <w:rsid w:val="008A4831"/>
    <w:rsid w:val="008A49ED"/>
    <w:rsid w:val="008A6C1E"/>
    <w:rsid w:val="008A6FE9"/>
    <w:rsid w:val="008B03E0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24A"/>
    <w:rsid w:val="008B5E79"/>
    <w:rsid w:val="008B75C9"/>
    <w:rsid w:val="008C0CE4"/>
    <w:rsid w:val="008C1A0B"/>
    <w:rsid w:val="008C6874"/>
    <w:rsid w:val="008C753B"/>
    <w:rsid w:val="008C7695"/>
    <w:rsid w:val="008D06C0"/>
    <w:rsid w:val="008D0EBC"/>
    <w:rsid w:val="008D12BD"/>
    <w:rsid w:val="008D1847"/>
    <w:rsid w:val="008D18DC"/>
    <w:rsid w:val="008D1B87"/>
    <w:rsid w:val="008D3337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E59"/>
    <w:rsid w:val="008E4266"/>
    <w:rsid w:val="008E4D6E"/>
    <w:rsid w:val="008E4E00"/>
    <w:rsid w:val="008E5932"/>
    <w:rsid w:val="008E6213"/>
    <w:rsid w:val="008E7AE6"/>
    <w:rsid w:val="008F0819"/>
    <w:rsid w:val="008F15A5"/>
    <w:rsid w:val="008F1AF3"/>
    <w:rsid w:val="008F1B15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FDC"/>
    <w:rsid w:val="00903E87"/>
    <w:rsid w:val="00904D58"/>
    <w:rsid w:val="0090640D"/>
    <w:rsid w:val="00906559"/>
    <w:rsid w:val="00911653"/>
    <w:rsid w:val="0091320B"/>
    <w:rsid w:val="00913863"/>
    <w:rsid w:val="00915F02"/>
    <w:rsid w:val="0091629F"/>
    <w:rsid w:val="009167A4"/>
    <w:rsid w:val="00917C86"/>
    <w:rsid w:val="00920B86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8EC"/>
    <w:rsid w:val="00927FC6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42475"/>
    <w:rsid w:val="00942A0F"/>
    <w:rsid w:val="00943A58"/>
    <w:rsid w:val="00943C9C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44D1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5423"/>
    <w:rsid w:val="00965A13"/>
    <w:rsid w:val="00965B9B"/>
    <w:rsid w:val="00965EBB"/>
    <w:rsid w:val="0096626A"/>
    <w:rsid w:val="00966E1B"/>
    <w:rsid w:val="00966FC2"/>
    <w:rsid w:val="0097058F"/>
    <w:rsid w:val="00971FAD"/>
    <w:rsid w:val="00973721"/>
    <w:rsid w:val="0097487D"/>
    <w:rsid w:val="0097636A"/>
    <w:rsid w:val="009770FA"/>
    <w:rsid w:val="00980352"/>
    <w:rsid w:val="009813C5"/>
    <w:rsid w:val="00981772"/>
    <w:rsid w:val="00982085"/>
    <w:rsid w:val="00982FB1"/>
    <w:rsid w:val="00983B60"/>
    <w:rsid w:val="00985F01"/>
    <w:rsid w:val="009864F8"/>
    <w:rsid w:val="00986AE0"/>
    <w:rsid w:val="00986D2B"/>
    <w:rsid w:val="00987560"/>
    <w:rsid w:val="009875DF"/>
    <w:rsid w:val="00987F0C"/>
    <w:rsid w:val="009930FD"/>
    <w:rsid w:val="009931C3"/>
    <w:rsid w:val="009932B9"/>
    <w:rsid w:val="009959A1"/>
    <w:rsid w:val="00996093"/>
    <w:rsid w:val="009969AB"/>
    <w:rsid w:val="00996B65"/>
    <w:rsid w:val="009A02F8"/>
    <w:rsid w:val="009A33F8"/>
    <w:rsid w:val="009A4039"/>
    <w:rsid w:val="009A6C9C"/>
    <w:rsid w:val="009A71ED"/>
    <w:rsid w:val="009A76D2"/>
    <w:rsid w:val="009A7FD7"/>
    <w:rsid w:val="009B1D3C"/>
    <w:rsid w:val="009B201D"/>
    <w:rsid w:val="009B23A4"/>
    <w:rsid w:val="009B31F4"/>
    <w:rsid w:val="009B3657"/>
    <w:rsid w:val="009B4CB5"/>
    <w:rsid w:val="009B6D2F"/>
    <w:rsid w:val="009B7D78"/>
    <w:rsid w:val="009C21ED"/>
    <w:rsid w:val="009C265F"/>
    <w:rsid w:val="009C301D"/>
    <w:rsid w:val="009C34D3"/>
    <w:rsid w:val="009C3655"/>
    <w:rsid w:val="009C4E46"/>
    <w:rsid w:val="009C5E3A"/>
    <w:rsid w:val="009C739E"/>
    <w:rsid w:val="009C77E7"/>
    <w:rsid w:val="009D11B5"/>
    <w:rsid w:val="009D1550"/>
    <w:rsid w:val="009D330D"/>
    <w:rsid w:val="009D34A7"/>
    <w:rsid w:val="009D55FC"/>
    <w:rsid w:val="009D5C84"/>
    <w:rsid w:val="009D7186"/>
    <w:rsid w:val="009D7393"/>
    <w:rsid w:val="009E01C1"/>
    <w:rsid w:val="009E056F"/>
    <w:rsid w:val="009E09F7"/>
    <w:rsid w:val="009E18B9"/>
    <w:rsid w:val="009E39F1"/>
    <w:rsid w:val="009E5092"/>
    <w:rsid w:val="009E581F"/>
    <w:rsid w:val="009E6773"/>
    <w:rsid w:val="009E6BD9"/>
    <w:rsid w:val="009E7512"/>
    <w:rsid w:val="009F0DC9"/>
    <w:rsid w:val="009F284D"/>
    <w:rsid w:val="009F3AC7"/>
    <w:rsid w:val="009F47D5"/>
    <w:rsid w:val="009F5780"/>
    <w:rsid w:val="009F5B4C"/>
    <w:rsid w:val="009F7698"/>
    <w:rsid w:val="00A00189"/>
    <w:rsid w:val="00A019BC"/>
    <w:rsid w:val="00A036D3"/>
    <w:rsid w:val="00A04C17"/>
    <w:rsid w:val="00A06385"/>
    <w:rsid w:val="00A06955"/>
    <w:rsid w:val="00A07BD7"/>
    <w:rsid w:val="00A125F2"/>
    <w:rsid w:val="00A14180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64A0"/>
    <w:rsid w:val="00A2654E"/>
    <w:rsid w:val="00A26FD9"/>
    <w:rsid w:val="00A275B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EB4"/>
    <w:rsid w:val="00A41BB4"/>
    <w:rsid w:val="00A427AF"/>
    <w:rsid w:val="00A454E4"/>
    <w:rsid w:val="00A455B1"/>
    <w:rsid w:val="00A5067A"/>
    <w:rsid w:val="00A51724"/>
    <w:rsid w:val="00A52056"/>
    <w:rsid w:val="00A5278A"/>
    <w:rsid w:val="00A53939"/>
    <w:rsid w:val="00A544B4"/>
    <w:rsid w:val="00A54857"/>
    <w:rsid w:val="00A55A8C"/>
    <w:rsid w:val="00A5703E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3483"/>
    <w:rsid w:val="00A7359C"/>
    <w:rsid w:val="00A73CB8"/>
    <w:rsid w:val="00A74EB9"/>
    <w:rsid w:val="00A76308"/>
    <w:rsid w:val="00A76A95"/>
    <w:rsid w:val="00A81679"/>
    <w:rsid w:val="00A821AD"/>
    <w:rsid w:val="00A82529"/>
    <w:rsid w:val="00A84D53"/>
    <w:rsid w:val="00A8654D"/>
    <w:rsid w:val="00A8656C"/>
    <w:rsid w:val="00A866AD"/>
    <w:rsid w:val="00A86AF3"/>
    <w:rsid w:val="00A86C0F"/>
    <w:rsid w:val="00A87CEA"/>
    <w:rsid w:val="00A90EC1"/>
    <w:rsid w:val="00A90F08"/>
    <w:rsid w:val="00A929B6"/>
    <w:rsid w:val="00A93DA0"/>
    <w:rsid w:val="00A94A89"/>
    <w:rsid w:val="00A94EA1"/>
    <w:rsid w:val="00A951E2"/>
    <w:rsid w:val="00A96F80"/>
    <w:rsid w:val="00A97E86"/>
    <w:rsid w:val="00AA0FDF"/>
    <w:rsid w:val="00AA164B"/>
    <w:rsid w:val="00AA1A12"/>
    <w:rsid w:val="00AA1A18"/>
    <w:rsid w:val="00AA3188"/>
    <w:rsid w:val="00AA34B3"/>
    <w:rsid w:val="00AA3A43"/>
    <w:rsid w:val="00AA3AFB"/>
    <w:rsid w:val="00AA5E1B"/>
    <w:rsid w:val="00AB104D"/>
    <w:rsid w:val="00AB14A1"/>
    <w:rsid w:val="00AB15CC"/>
    <w:rsid w:val="00AB1E30"/>
    <w:rsid w:val="00AB2F30"/>
    <w:rsid w:val="00AB353B"/>
    <w:rsid w:val="00AB4FB8"/>
    <w:rsid w:val="00AB61D6"/>
    <w:rsid w:val="00AC0073"/>
    <w:rsid w:val="00AC0DDE"/>
    <w:rsid w:val="00AC2056"/>
    <w:rsid w:val="00AC2694"/>
    <w:rsid w:val="00AC4932"/>
    <w:rsid w:val="00AC5078"/>
    <w:rsid w:val="00AC6FD0"/>
    <w:rsid w:val="00AD0D0A"/>
    <w:rsid w:val="00AD370C"/>
    <w:rsid w:val="00AD4139"/>
    <w:rsid w:val="00AD4346"/>
    <w:rsid w:val="00AD6C90"/>
    <w:rsid w:val="00AD7405"/>
    <w:rsid w:val="00AE15C6"/>
    <w:rsid w:val="00AE223D"/>
    <w:rsid w:val="00AE30D9"/>
    <w:rsid w:val="00AE488D"/>
    <w:rsid w:val="00AE4C4E"/>
    <w:rsid w:val="00AE4F62"/>
    <w:rsid w:val="00AE6089"/>
    <w:rsid w:val="00AE78EE"/>
    <w:rsid w:val="00AF0654"/>
    <w:rsid w:val="00AF4D5B"/>
    <w:rsid w:val="00AF58BB"/>
    <w:rsid w:val="00B01BD4"/>
    <w:rsid w:val="00B01F98"/>
    <w:rsid w:val="00B038AE"/>
    <w:rsid w:val="00B038FC"/>
    <w:rsid w:val="00B04697"/>
    <w:rsid w:val="00B04FAA"/>
    <w:rsid w:val="00B06538"/>
    <w:rsid w:val="00B06890"/>
    <w:rsid w:val="00B069EF"/>
    <w:rsid w:val="00B06D55"/>
    <w:rsid w:val="00B06DC0"/>
    <w:rsid w:val="00B103F2"/>
    <w:rsid w:val="00B110A4"/>
    <w:rsid w:val="00B11943"/>
    <w:rsid w:val="00B11B45"/>
    <w:rsid w:val="00B11FD2"/>
    <w:rsid w:val="00B14BDA"/>
    <w:rsid w:val="00B155A1"/>
    <w:rsid w:val="00B15724"/>
    <w:rsid w:val="00B15A02"/>
    <w:rsid w:val="00B213AF"/>
    <w:rsid w:val="00B2247F"/>
    <w:rsid w:val="00B22D0B"/>
    <w:rsid w:val="00B23BF9"/>
    <w:rsid w:val="00B23DD0"/>
    <w:rsid w:val="00B24D2B"/>
    <w:rsid w:val="00B25830"/>
    <w:rsid w:val="00B2630C"/>
    <w:rsid w:val="00B3088C"/>
    <w:rsid w:val="00B30D0D"/>
    <w:rsid w:val="00B31BEC"/>
    <w:rsid w:val="00B32757"/>
    <w:rsid w:val="00B35468"/>
    <w:rsid w:val="00B365FD"/>
    <w:rsid w:val="00B37A6D"/>
    <w:rsid w:val="00B37BB6"/>
    <w:rsid w:val="00B40004"/>
    <w:rsid w:val="00B40036"/>
    <w:rsid w:val="00B40BC9"/>
    <w:rsid w:val="00B41CFB"/>
    <w:rsid w:val="00B4204C"/>
    <w:rsid w:val="00B43FAE"/>
    <w:rsid w:val="00B46872"/>
    <w:rsid w:val="00B46C19"/>
    <w:rsid w:val="00B472F0"/>
    <w:rsid w:val="00B47415"/>
    <w:rsid w:val="00B516B7"/>
    <w:rsid w:val="00B51AF1"/>
    <w:rsid w:val="00B52992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60299"/>
    <w:rsid w:val="00B60A4E"/>
    <w:rsid w:val="00B60DF5"/>
    <w:rsid w:val="00B61804"/>
    <w:rsid w:val="00B61ED5"/>
    <w:rsid w:val="00B63DF3"/>
    <w:rsid w:val="00B640B4"/>
    <w:rsid w:val="00B65596"/>
    <w:rsid w:val="00B65D69"/>
    <w:rsid w:val="00B65EC4"/>
    <w:rsid w:val="00B66384"/>
    <w:rsid w:val="00B6729D"/>
    <w:rsid w:val="00B677C7"/>
    <w:rsid w:val="00B67B61"/>
    <w:rsid w:val="00B67F7F"/>
    <w:rsid w:val="00B728BE"/>
    <w:rsid w:val="00B730BF"/>
    <w:rsid w:val="00B736A9"/>
    <w:rsid w:val="00B73904"/>
    <w:rsid w:val="00B76C1B"/>
    <w:rsid w:val="00B805D0"/>
    <w:rsid w:val="00B80961"/>
    <w:rsid w:val="00B80BC0"/>
    <w:rsid w:val="00B81C6B"/>
    <w:rsid w:val="00B81EBA"/>
    <w:rsid w:val="00B83C84"/>
    <w:rsid w:val="00B85432"/>
    <w:rsid w:val="00B861B0"/>
    <w:rsid w:val="00B86520"/>
    <w:rsid w:val="00B86FA6"/>
    <w:rsid w:val="00B94ABB"/>
    <w:rsid w:val="00B956B5"/>
    <w:rsid w:val="00B95C15"/>
    <w:rsid w:val="00B95D29"/>
    <w:rsid w:val="00B970DC"/>
    <w:rsid w:val="00B975CD"/>
    <w:rsid w:val="00B97A4E"/>
    <w:rsid w:val="00BA06C5"/>
    <w:rsid w:val="00BA132D"/>
    <w:rsid w:val="00BA1587"/>
    <w:rsid w:val="00BA284D"/>
    <w:rsid w:val="00BA3CB9"/>
    <w:rsid w:val="00BA3F51"/>
    <w:rsid w:val="00BA4945"/>
    <w:rsid w:val="00BA69E3"/>
    <w:rsid w:val="00BB11FA"/>
    <w:rsid w:val="00BB25DF"/>
    <w:rsid w:val="00BB2C1D"/>
    <w:rsid w:val="00BB31C3"/>
    <w:rsid w:val="00BB5F9B"/>
    <w:rsid w:val="00BC1542"/>
    <w:rsid w:val="00BC296D"/>
    <w:rsid w:val="00BC2CC0"/>
    <w:rsid w:val="00BC387A"/>
    <w:rsid w:val="00BC3A7F"/>
    <w:rsid w:val="00BC47BA"/>
    <w:rsid w:val="00BC5810"/>
    <w:rsid w:val="00BC5A10"/>
    <w:rsid w:val="00BC6015"/>
    <w:rsid w:val="00BC664A"/>
    <w:rsid w:val="00BC6F2C"/>
    <w:rsid w:val="00BC6FEA"/>
    <w:rsid w:val="00BD0093"/>
    <w:rsid w:val="00BD09B8"/>
    <w:rsid w:val="00BD1CEF"/>
    <w:rsid w:val="00BD1EAF"/>
    <w:rsid w:val="00BD2B61"/>
    <w:rsid w:val="00BD4305"/>
    <w:rsid w:val="00BD5E67"/>
    <w:rsid w:val="00BD627A"/>
    <w:rsid w:val="00BD68A7"/>
    <w:rsid w:val="00BD754A"/>
    <w:rsid w:val="00BD7F72"/>
    <w:rsid w:val="00BE015A"/>
    <w:rsid w:val="00BE0522"/>
    <w:rsid w:val="00BE3151"/>
    <w:rsid w:val="00BE4659"/>
    <w:rsid w:val="00BE492B"/>
    <w:rsid w:val="00BE574D"/>
    <w:rsid w:val="00BE5F3C"/>
    <w:rsid w:val="00BE7DD8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C009D5"/>
    <w:rsid w:val="00C01413"/>
    <w:rsid w:val="00C02035"/>
    <w:rsid w:val="00C02AB8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439D"/>
    <w:rsid w:val="00C14781"/>
    <w:rsid w:val="00C14A95"/>
    <w:rsid w:val="00C14B6E"/>
    <w:rsid w:val="00C156FF"/>
    <w:rsid w:val="00C15B63"/>
    <w:rsid w:val="00C16C01"/>
    <w:rsid w:val="00C17180"/>
    <w:rsid w:val="00C21080"/>
    <w:rsid w:val="00C21EB1"/>
    <w:rsid w:val="00C22920"/>
    <w:rsid w:val="00C22EAF"/>
    <w:rsid w:val="00C236BE"/>
    <w:rsid w:val="00C23CC1"/>
    <w:rsid w:val="00C258D3"/>
    <w:rsid w:val="00C26439"/>
    <w:rsid w:val="00C2693B"/>
    <w:rsid w:val="00C272C4"/>
    <w:rsid w:val="00C3074B"/>
    <w:rsid w:val="00C32291"/>
    <w:rsid w:val="00C32A0D"/>
    <w:rsid w:val="00C33328"/>
    <w:rsid w:val="00C33C31"/>
    <w:rsid w:val="00C345D6"/>
    <w:rsid w:val="00C37300"/>
    <w:rsid w:val="00C37510"/>
    <w:rsid w:val="00C404C6"/>
    <w:rsid w:val="00C4094E"/>
    <w:rsid w:val="00C40BBF"/>
    <w:rsid w:val="00C40DB9"/>
    <w:rsid w:val="00C4105A"/>
    <w:rsid w:val="00C42066"/>
    <w:rsid w:val="00C42082"/>
    <w:rsid w:val="00C422EA"/>
    <w:rsid w:val="00C4508B"/>
    <w:rsid w:val="00C463D7"/>
    <w:rsid w:val="00C46DC1"/>
    <w:rsid w:val="00C51168"/>
    <w:rsid w:val="00C52E65"/>
    <w:rsid w:val="00C54C79"/>
    <w:rsid w:val="00C55B76"/>
    <w:rsid w:val="00C56594"/>
    <w:rsid w:val="00C5760D"/>
    <w:rsid w:val="00C579E2"/>
    <w:rsid w:val="00C62346"/>
    <w:rsid w:val="00C632AC"/>
    <w:rsid w:val="00C632CB"/>
    <w:rsid w:val="00C6385D"/>
    <w:rsid w:val="00C641A3"/>
    <w:rsid w:val="00C643BE"/>
    <w:rsid w:val="00C66141"/>
    <w:rsid w:val="00C66397"/>
    <w:rsid w:val="00C67B98"/>
    <w:rsid w:val="00C707C2"/>
    <w:rsid w:val="00C70CC3"/>
    <w:rsid w:val="00C72800"/>
    <w:rsid w:val="00C73200"/>
    <w:rsid w:val="00C77C2F"/>
    <w:rsid w:val="00C800F8"/>
    <w:rsid w:val="00C80676"/>
    <w:rsid w:val="00C80884"/>
    <w:rsid w:val="00C81553"/>
    <w:rsid w:val="00C815C8"/>
    <w:rsid w:val="00C82A20"/>
    <w:rsid w:val="00C82CBA"/>
    <w:rsid w:val="00C8328B"/>
    <w:rsid w:val="00C8355C"/>
    <w:rsid w:val="00C87FC8"/>
    <w:rsid w:val="00C907CA"/>
    <w:rsid w:val="00C918D4"/>
    <w:rsid w:val="00C91BAC"/>
    <w:rsid w:val="00C92F45"/>
    <w:rsid w:val="00C931C4"/>
    <w:rsid w:val="00C93990"/>
    <w:rsid w:val="00C93DAF"/>
    <w:rsid w:val="00C94C46"/>
    <w:rsid w:val="00C96F48"/>
    <w:rsid w:val="00C97A73"/>
    <w:rsid w:val="00C97C02"/>
    <w:rsid w:val="00CA0F28"/>
    <w:rsid w:val="00CA1DD8"/>
    <w:rsid w:val="00CA2AA2"/>
    <w:rsid w:val="00CA301C"/>
    <w:rsid w:val="00CA34A7"/>
    <w:rsid w:val="00CA392F"/>
    <w:rsid w:val="00CA5A19"/>
    <w:rsid w:val="00CA5F12"/>
    <w:rsid w:val="00CA6A16"/>
    <w:rsid w:val="00CA7DE4"/>
    <w:rsid w:val="00CB11FB"/>
    <w:rsid w:val="00CB1294"/>
    <w:rsid w:val="00CB1691"/>
    <w:rsid w:val="00CB19CC"/>
    <w:rsid w:val="00CB2324"/>
    <w:rsid w:val="00CB3390"/>
    <w:rsid w:val="00CB3799"/>
    <w:rsid w:val="00CB45CD"/>
    <w:rsid w:val="00CB4BBC"/>
    <w:rsid w:val="00CB55D6"/>
    <w:rsid w:val="00CC10D3"/>
    <w:rsid w:val="00CC18D1"/>
    <w:rsid w:val="00CC2507"/>
    <w:rsid w:val="00CC39C8"/>
    <w:rsid w:val="00CC3A09"/>
    <w:rsid w:val="00CC53E0"/>
    <w:rsid w:val="00CC636E"/>
    <w:rsid w:val="00CC7256"/>
    <w:rsid w:val="00CD0011"/>
    <w:rsid w:val="00CD0368"/>
    <w:rsid w:val="00CD1E1A"/>
    <w:rsid w:val="00CD3E62"/>
    <w:rsid w:val="00CD4DDB"/>
    <w:rsid w:val="00CD513C"/>
    <w:rsid w:val="00CD636D"/>
    <w:rsid w:val="00CD705B"/>
    <w:rsid w:val="00CD78EE"/>
    <w:rsid w:val="00CE3728"/>
    <w:rsid w:val="00CE496F"/>
    <w:rsid w:val="00CE7136"/>
    <w:rsid w:val="00CE79A0"/>
    <w:rsid w:val="00CF0854"/>
    <w:rsid w:val="00CF0876"/>
    <w:rsid w:val="00CF19C0"/>
    <w:rsid w:val="00CF2869"/>
    <w:rsid w:val="00CF2BC1"/>
    <w:rsid w:val="00CF2EA1"/>
    <w:rsid w:val="00CF3208"/>
    <w:rsid w:val="00CF336C"/>
    <w:rsid w:val="00CF5EA4"/>
    <w:rsid w:val="00CF7900"/>
    <w:rsid w:val="00D03851"/>
    <w:rsid w:val="00D038FB"/>
    <w:rsid w:val="00D0471B"/>
    <w:rsid w:val="00D06CF4"/>
    <w:rsid w:val="00D06F77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617"/>
    <w:rsid w:val="00D21751"/>
    <w:rsid w:val="00D22097"/>
    <w:rsid w:val="00D227E8"/>
    <w:rsid w:val="00D22836"/>
    <w:rsid w:val="00D22AB2"/>
    <w:rsid w:val="00D22CF2"/>
    <w:rsid w:val="00D257EF"/>
    <w:rsid w:val="00D25841"/>
    <w:rsid w:val="00D25E69"/>
    <w:rsid w:val="00D271AC"/>
    <w:rsid w:val="00D32566"/>
    <w:rsid w:val="00D32A76"/>
    <w:rsid w:val="00D32E8F"/>
    <w:rsid w:val="00D345F2"/>
    <w:rsid w:val="00D401B3"/>
    <w:rsid w:val="00D4030C"/>
    <w:rsid w:val="00D4095B"/>
    <w:rsid w:val="00D40FBF"/>
    <w:rsid w:val="00D413D0"/>
    <w:rsid w:val="00D42E17"/>
    <w:rsid w:val="00D44B4A"/>
    <w:rsid w:val="00D46C6C"/>
    <w:rsid w:val="00D46EA3"/>
    <w:rsid w:val="00D47137"/>
    <w:rsid w:val="00D47688"/>
    <w:rsid w:val="00D4797E"/>
    <w:rsid w:val="00D501F3"/>
    <w:rsid w:val="00D50D77"/>
    <w:rsid w:val="00D50ED4"/>
    <w:rsid w:val="00D51C5C"/>
    <w:rsid w:val="00D52476"/>
    <w:rsid w:val="00D532A5"/>
    <w:rsid w:val="00D548ED"/>
    <w:rsid w:val="00D54D5E"/>
    <w:rsid w:val="00D5609B"/>
    <w:rsid w:val="00D561A8"/>
    <w:rsid w:val="00D564EC"/>
    <w:rsid w:val="00D566BF"/>
    <w:rsid w:val="00D609AA"/>
    <w:rsid w:val="00D60C2C"/>
    <w:rsid w:val="00D61538"/>
    <w:rsid w:val="00D62022"/>
    <w:rsid w:val="00D6240A"/>
    <w:rsid w:val="00D63897"/>
    <w:rsid w:val="00D63AC8"/>
    <w:rsid w:val="00D64645"/>
    <w:rsid w:val="00D64856"/>
    <w:rsid w:val="00D64E68"/>
    <w:rsid w:val="00D65BA3"/>
    <w:rsid w:val="00D6673E"/>
    <w:rsid w:val="00D667DF"/>
    <w:rsid w:val="00D66D2C"/>
    <w:rsid w:val="00D6791C"/>
    <w:rsid w:val="00D71C94"/>
    <w:rsid w:val="00D71FB0"/>
    <w:rsid w:val="00D7303E"/>
    <w:rsid w:val="00D738D1"/>
    <w:rsid w:val="00D75652"/>
    <w:rsid w:val="00D75CF7"/>
    <w:rsid w:val="00D75F4D"/>
    <w:rsid w:val="00D76815"/>
    <w:rsid w:val="00D80263"/>
    <w:rsid w:val="00D82B31"/>
    <w:rsid w:val="00D82E5B"/>
    <w:rsid w:val="00D839D0"/>
    <w:rsid w:val="00D853FC"/>
    <w:rsid w:val="00D8669A"/>
    <w:rsid w:val="00D86B49"/>
    <w:rsid w:val="00D872D4"/>
    <w:rsid w:val="00D902C8"/>
    <w:rsid w:val="00D9104E"/>
    <w:rsid w:val="00D911C4"/>
    <w:rsid w:val="00D91744"/>
    <w:rsid w:val="00D93527"/>
    <w:rsid w:val="00D9379B"/>
    <w:rsid w:val="00D946E6"/>
    <w:rsid w:val="00D946EC"/>
    <w:rsid w:val="00D94AAF"/>
    <w:rsid w:val="00D94C2E"/>
    <w:rsid w:val="00D9509A"/>
    <w:rsid w:val="00D95519"/>
    <w:rsid w:val="00D96AF5"/>
    <w:rsid w:val="00D96FCA"/>
    <w:rsid w:val="00D97446"/>
    <w:rsid w:val="00D97935"/>
    <w:rsid w:val="00D97984"/>
    <w:rsid w:val="00DA0088"/>
    <w:rsid w:val="00DA116F"/>
    <w:rsid w:val="00DA124A"/>
    <w:rsid w:val="00DA28CB"/>
    <w:rsid w:val="00DA361F"/>
    <w:rsid w:val="00DA3E52"/>
    <w:rsid w:val="00DA42CE"/>
    <w:rsid w:val="00DA5446"/>
    <w:rsid w:val="00DA773C"/>
    <w:rsid w:val="00DB1076"/>
    <w:rsid w:val="00DB12D6"/>
    <w:rsid w:val="00DB1368"/>
    <w:rsid w:val="00DB1C95"/>
    <w:rsid w:val="00DB1D60"/>
    <w:rsid w:val="00DB2482"/>
    <w:rsid w:val="00DB3201"/>
    <w:rsid w:val="00DB37CB"/>
    <w:rsid w:val="00DB4164"/>
    <w:rsid w:val="00DB48D1"/>
    <w:rsid w:val="00DB7677"/>
    <w:rsid w:val="00DC007C"/>
    <w:rsid w:val="00DC05B7"/>
    <w:rsid w:val="00DC0D5A"/>
    <w:rsid w:val="00DC11D2"/>
    <w:rsid w:val="00DC3034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A52"/>
    <w:rsid w:val="00DD2AB5"/>
    <w:rsid w:val="00DD2B62"/>
    <w:rsid w:val="00DD3409"/>
    <w:rsid w:val="00DD359C"/>
    <w:rsid w:val="00DD4867"/>
    <w:rsid w:val="00DD5066"/>
    <w:rsid w:val="00DD60FE"/>
    <w:rsid w:val="00DD6DE7"/>
    <w:rsid w:val="00DE1A30"/>
    <w:rsid w:val="00DE2A7D"/>
    <w:rsid w:val="00DE2F8F"/>
    <w:rsid w:val="00DE3094"/>
    <w:rsid w:val="00DE3672"/>
    <w:rsid w:val="00DE375A"/>
    <w:rsid w:val="00DE6645"/>
    <w:rsid w:val="00DE6F46"/>
    <w:rsid w:val="00DE774F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C78"/>
    <w:rsid w:val="00E130CB"/>
    <w:rsid w:val="00E15674"/>
    <w:rsid w:val="00E2327D"/>
    <w:rsid w:val="00E24E3D"/>
    <w:rsid w:val="00E255DB"/>
    <w:rsid w:val="00E26700"/>
    <w:rsid w:val="00E27A13"/>
    <w:rsid w:val="00E27E1E"/>
    <w:rsid w:val="00E27F45"/>
    <w:rsid w:val="00E336F1"/>
    <w:rsid w:val="00E33978"/>
    <w:rsid w:val="00E36C9F"/>
    <w:rsid w:val="00E37793"/>
    <w:rsid w:val="00E40F19"/>
    <w:rsid w:val="00E4298D"/>
    <w:rsid w:val="00E429DB"/>
    <w:rsid w:val="00E42D6B"/>
    <w:rsid w:val="00E43592"/>
    <w:rsid w:val="00E44D10"/>
    <w:rsid w:val="00E45244"/>
    <w:rsid w:val="00E454B1"/>
    <w:rsid w:val="00E47F11"/>
    <w:rsid w:val="00E504C9"/>
    <w:rsid w:val="00E530DA"/>
    <w:rsid w:val="00E53861"/>
    <w:rsid w:val="00E54A1F"/>
    <w:rsid w:val="00E54F50"/>
    <w:rsid w:val="00E55440"/>
    <w:rsid w:val="00E55876"/>
    <w:rsid w:val="00E55C92"/>
    <w:rsid w:val="00E608BF"/>
    <w:rsid w:val="00E61318"/>
    <w:rsid w:val="00E61D8B"/>
    <w:rsid w:val="00E622DA"/>
    <w:rsid w:val="00E62F46"/>
    <w:rsid w:val="00E635C9"/>
    <w:rsid w:val="00E64767"/>
    <w:rsid w:val="00E65528"/>
    <w:rsid w:val="00E65C2F"/>
    <w:rsid w:val="00E66348"/>
    <w:rsid w:val="00E66DBC"/>
    <w:rsid w:val="00E67E6E"/>
    <w:rsid w:val="00E706EF"/>
    <w:rsid w:val="00E711B7"/>
    <w:rsid w:val="00E716C9"/>
    <w:rsid w:val="00E722B2"/>
    <w:rsid w:val="00E72373"/>
    <w:rsid w:val="00E7320B"/>
    <w:rsid w:val="00E73F70"/>
    <w:rsid w:val="00E740C3"/>
    <w:rsid w:val="00E741E8"/>
    <w:rsid w:val="00E77563"/>
    <w:rsid w:val="00E8045F"/>
    <w:rsid w:val="00E809FF"/>
    <w:rsid w:val="00E80DA6"/>
    <w:rsid w:val="00E82002"/>
    <w:rsid w:val="00E82B33"/>
    <w:rsid w:val="00E838CD"/>
    <w:rsid w:val="00E83F3B"/>
    <w:rsid w:val="00E83F7B"/>
    <w:rsid w:val="00E8559E"/>
    <w:rsid w:val="00E86C1F"/>
    <w:rsid w:val="00E90249"/>
    <w:rsid w:val="00E90914"/>
    <w:rsid w:val="00E90BD0"/>
    <w:rsid w:val="00E9319B"/>
    <w:rsid w:val="00E944A6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32F3"/>
    <w:rsid w:val="00EA3AB8"/>
    <w:rsid w:val="00EA4296"/>
    <w:rsid w:val="00EA4DBF"/>
    <w:rsid w:val="00EA4E5C"/>
    <w:rsid w:val="00EA6AAF"/>
    <w:rsid w:val="00EA74A0"/>
    <w:rsid w:val="00EB00B2"/>
    <w:rsid w:val="00EB1E0A"/>
    <w:rsid w:val="00EB39A6"/>
    <w:rsid w:val="00EB4A3D"/>
    <w:rsid w:val="00EB50C4"/>
    <w:rsid w:val="00EB5B6D"/>
    <w:rsid w:val="00EB6007"/>
    <w:rsid w:val="00EB6834"/>
    <w:rsid w:val="00EB6A95"/>
    <w:rsid w:val="00EB6ED8"/>
    <w:rsid w:val="00EC0F30"/>
    <w:rsid w:val="00EC1185"/>
    <w:rsid w:val="00EC2358"/>
    <w:rsid w:val="00EC25AA"/>
    <w:rsid w:val="00EC4AC5"/>
    <w:rsid w:val="00EC50F4"/>
    <w:rsid w:val="00EC521D"/>
    <w:rsid w:val="00EC6512"/>
    <w:rsid w:val="00EC6704"/>
    <w:rsid w:val="00EC6BA6"/>
    <w:rsid w:val="00ED0DC8"/>
    <w:rsid w:val="00ED1065"/>
    <w:rsid w:val="00ED13D0"/>
    <w:rsid w:val="00ED14AA"/>
    <w:rsid w:val="00ED18C5"/>
    <w:rsid w:val="00ED1ED3"/>
    <w:rsid w:val="00ED2B5F"/>
    <w:rsid w:val="00ED2BF8"/>
    <w:rsid w:val="00ED327B"/>
    <w:rsid w:val="00ED6031"/>
    <w:rsid w:val="00ED6D81"/>
    <w:rsid w:val="00ED7476"/>
    <w:rsid w:val="00EE03C2"/>
    <w:rsid w:val="00EE07BF"/>
    <w:rsid w:val="00EE0C95"/>
    <w:rsid w:val="00EE2041"/>
    <w:rsid w:val="00EE397A"/>
    <w:rsid w:val="00EE7CC3"/>
    <w:rsid w:val="00EF08BA"/>
    <w:rsid w:val="00EF1BED"/>
    <w:rsid w:val="00EF333F"/>
    <w:rsid w:val="00EF41E7"/>
    <w:rsid w:val="00EF6447"/>
    <w:rsid w:val="00EF7AD7"/>
    <w:rsid w:val="00F01830"/>
    <w:rsid w:val="00F04170"/>
    <w:rsid w:val="00F0501B"/>
    <w:rsid w:val="00F0519B"/>
    <w:rsid w:val="00F05B69"/>
    <w:rsid w:val="00F06970"/>
    <w:rsid w:val="00F07C4C"/>
    <w:rsid w:val="00F07F15"/>
    <w:rsid w:val="00F10E71"/>
    <w:rsid w:val="00F113DE"/>
    <w:rsid w:val="00F11FCD"/>
    <w:rsid w:val="00F127C7"/>
    <w:rsid w:val="00F1283F"/>
    <w:rsid w:val="00F12E7B"/>
    <w:rsid w:val="00F13F16"/>
    <w:rsid w:val="00F1408F"/>
    <w:rsid w:val="00F14445"/>
    <w:rsid w:val="00F17E1F"/>
    <w:rsid w:val="00F17F31"/>
    <w:rsid w:val="00F22273"/>
    <w:rsid w:val="00F276A3"/>
    <w:rsid w:val="00F27A68"/>
    <w:rsid w:val="00F309D0"/>
    <w:rsid w:val="00F32AD9"/>
    <w:rsid w:val="00F369A1"/>
    <w:rsid w:val="00F36F83"/>
    <w:rsid w:val="00F40351"/>
    <w:rsid w:val="00F41561"/>
    <w:rsid w:val="00F4184D"/>
    <w:rsid w:val="00F41E65"/>
    <w:rsid w:val="00F43AE1"/>
    <w:rsid w:val="00F447C2"/>
    <w:rsid w:val="00F44F90"/>
    <w:rsid w:val="00F462EF"/>
    <w:rsid w:val="00F47786"/>
    <w:rsid w:val="00F53171"/>
    <w:rsid w:val="00F5599B"/>
    <w:rsid w:val="00F56C73"/>
    <w:rsid w:val="00F571B4"/>
    <w:rsid w:val="00F575FC"/>
    <w:rsid w:val="00F57D3F"/>
    <w:rsid w:val="00F602B2"/>
    <w:rsid w:val="00F6043C"/>
    <w:rsid w:val="00F6050A"/>
    <w:rsid w:val="00F60830"/>
    <w:rsid w:val="00F6132F"/>
    <w:rsid w:val="00F61FC9"/>
    <w:rsid w:val="00F621D2"/>
    <w:rsid w:val="00F627D7"/>
    <w:rsid w:val="00F62CA9"/>
    <w:rsid w:val="00F62F57"/>
    <w:rsid w:val="00F65185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C27"/>
    <w:rsid w:val="00F76801"/>
    <w:rsid w:val="00F768F9"/>
    <w:rsid w:val="00F77DCD"/>
    <w:rsid w:val="00F81860"/>
    <w:rsid w:val="00F81F7C"/>
    <w:rsid w:val="00F820C1"/>
    <w:rsid w:val="00F82BF9"/>
    <w:rsid w:val="00F834A8"/>
    <w:rsid w:val="00F83DCC"/>
    <w:rsid w:val="00F8432C"/>
    <w:rsid w:val="00F8578C"/>
    <w:rsid w:val="00F87E89"/>
    <w:rsid w:val="00F90194"/>
    <w:rsid w:val="00F919FE"/>
    <w:rsid w:val="00F931F6"/>
    <w:rsid w:val="00F94284"/>
    <w:rsid w:val="00F950B7"/>
    <w:rsid w:val="00F96CD1"/>
    <w:rsid w:val="00F97BD1"/>
    <w:rsid w:val="00F97F75"/>
    <w:rsid w:val="00FA01A0"/>
    <w:rsid w:val="00FA0A19"/>
    <w:rsid w:val="00FA14D2"/>
    <w:rsid w:val="00FA22F3"/>
    <w:rsid w:val="00FA2621"/>
    <w:rsid w:val="00FA3B3B"/>
    <w:rsid w:val="00FA3CFE"/>
    <w:rsid w:val="00FA3E9F"/>
    <w:rsid w:val="00FA4AAD"/>
    <w:rsid w:val="00FA590A"/>
    <w:rsid w:val="00FA5A90"/>
    <w:rsid w:val="00FA5B70"/>
    <w:rsid w:val="00FA67A2"/>
    <w:rsid w:val="00FA6A2A"/>
    <w:rsid w:val="00FA6A7C"/>
    <w:rsid w:val="00FB057A"/>
    <w:rsid w:val="00FB0AC0"/>
    <w:rsid w:val="00FB0C5C"/>
    <w:rsid w:val="00FB1811"/>
    <w:rsid w:val="00FB291A"/>
    <w:rsid w:val="00FB35EA"/>
    <w:rsid w:val="00FB3BEB"/>
    <w:rsid w:val="00FB3ED6"/>
    <w:rsid w:val="00FB3EDE"/>
    <w:rsid w:val="00FB5B2C"/>
    <w:rsid w:val="00FB661B"/>
    <w:rsid w:val="00FB7195"/>
    <w:rsid w:val="00FC13DB"/>
    <w:rsid w:val="00FC41C3"/>
    <w:rsid w:val="00FC5918"/>
    <w:rsid w:val="00FC5ACF"/>
    <w:rsid w:val="00FC5D8E"/>
    <w:rsid w:val="00FC6D54"/>
    <w:rsid w:val="00FD0690"/>
    <w:rsid w:val="00FD0967"/>
    <w:rsid w:val="00FD0A3C"/>
    <w:rsid w:val="00FD12CC"/>
    <w:rsid w:val="00FD30A8"/>
    <w:rsid w:val="00FD3A8A"/>
    <w:rsid w:val="00FD3FAF"/>
    <w:rsid w:val="00FD3FB3"/>
    <w:rsid w:val="00FD489E"/>
    <w:rsid w:val="00FD49E4"/>
    <w:rsid w:val="00FD4EA3"/>
    <w:rsid w:val="00FD5080"/>
    <w:rsid w:val="00FD5570"/>
    <w:rsid w:val="00FD626B"/>
    <w:rsid w:val="00FD676B"/>
    <w:rsid w:val="00FD7FAB"/>
    <w:rsid w:val="00FE0014"/>
    <w:rsid w:val="00FE24F4"/>
    <w:rsid w:val="00FE2984"/>
    <w:rsid w:val="00FE30A7"/>
    <w:rsid w:val="00FE3A40"/>
    <w:rsid w:val="00FE6D08"/>
    <w:rsid w:val="00FF02FC"/>
    <w:rsid w:val="00FF2AB2"/>
    <w:rsid w:val="00FF2EA9"/>
    <w:rsid w:val="00FF32AF"/>
    <w:rsid w:val="00FF3805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4069</Words>
  <Characters>23194</Characters>
  <Application>Microsoft Office Word</Application>
  <DocSecurity>0</DocSecurity>
  <Lines>193</Lines>
  <Paragraphs>54</Paragraphs>
  <ScaleCrop>false</ScaleCrop>
  <Company>Microsoft</Company>
  <LinksUpToDate>false</LinksUpToDate>
  <CharactersWithSpaces>27209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2018-03-06T11:39:00Z</dcterms:created>
  <dcterms:modified xsi:type="dcterms:W3CDTF">2018-03-06T11:41:00Z</dcterms:modified>
</cp:coreProperties>
</file>