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AF" w:rsidRPr="00635AAF" w:rsidRDefault="0023343B" w:rsidP="002D70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480175" cy="8918182"/>
            <wp:effectExtent l="19050" t="0" r="0" b="0"/>
            <wp:docPr id="1" name="Рисунок 1" descr="C:\Users\User\Desktop\ВСОКО\пол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КО\пол 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AAF" w:rsidRPr="00635AAF">
        <w:rPr>
          <w:rFonts w:ascii="Times New Roman" w:eastAsia="Times New Roman" w:hAnsi="Times New Roman" w:cs="Times New Roman"/>
        </w:rPr>
        <w:br w:type="page"/>
      </w:r>
    </w:p>
    <w:p w:rsidR="00635AAF" w:rsidRPr="00F3581E" w:rsidRDefault="00635AAF" w:rsidP="003A7E53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7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</w:t>
      </w:r>
      <w:r w:rsidRPr="00F358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положения</w:t>
      </w:r>
    </w:p>
    <w:p w:rsidR="00635AAF" w:rsidRPr="00F3581E" w:rsidRDefault="00635AAF" w:rsidP="003A7E53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before="94"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>Настоящее Положение о внутренней системе оценки качества образования</w:t>
      </w:r>
      <w:r w:rsidR="00B62EB2" w:rsidRPr="00F35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>(далее – Положение) определяет цели, задачи, принципы внутренней системы оценки качества образования в муниципальном бюджетном дошкольном образовательном учреждении «</w:t>
      </w:r>
      <w:r w:rsidR="002D70C0">
        <w:rPr>
          <w:rFonts w:ascii="Times New Roman" w:eastAsia="Times New Roman" w:hAnsi="Times New Roman" w:cs="Times New Roman"/>
          <w:sz w:val="24"/>
          <w:szCs w:val="24"/>
        </w:rPr>
        <w:t>Детский сад №13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>» (д</w:t>
      </w:r>
      <w:r w:rsidR="00C42EF4" w:rsidRPr="00F3581E">
        <w:rPr>
          <w:rFonts w:ascii="Times New Roman" w:eastAsia="Times New Roman" w:hAnsi="Times New Roman" w:cs="Times New Roman"/>
          <w:sz w:val="24"/>
          <w:szCs w:val="24"/>
        </w:rPr>
        <w:t>алее ДОУ), ее организационно</w:t>
      </w:r>
      <w:r w:rsidR="00CB5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EF4" w:rsidRPr="00F3581E">
        <w:rPr>
          <w:rFonts w:ascii="Times New Roman" w:eastAsia="Times New Roman" w:hAnsi="Times New Roman" w:cs="Times New Roman"/>
          <w:sz w:val="24"/>
          <w:szCs w:val="24"/>
        </w:rPr>
        <w:t>-</w:t>
      </w:r>
      <w:r w:rsidR="00CB5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>функц</w:t>
      </w:r>
      <w:r w:rsidR="00B212DF" w:rsidRPr="00F3581E">
        <w:rPr>
          <w:rFonts w:ascii="Times New Roman" w:eastAsia="Times New Roman" w:hAnsi="Times New Roman" w:cs="Times New Roman"/>
          <w:sz w:val="24"/>
          <w:szCs w:val="24"/>
        </w:rPr>
        <w:t>иональную структуру</w:t>
      </w:r>
      <w:r w:rsidR="00C42EF4" w:rsidRPr="00F3581E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B212DF" w:rsidRPr="00F3581E">
        <w:rPr>
          <w:rFonts w:ascii="Times New Roman" w:eastAsia="Times New Roman" w:hAnsi="Times New Roman" w:cs="Times New Roman"/>
          <w:sz w:val="24"/>
          <w:szCs w:val="24"/>
        </w:rPr>
        <w:t xml:space="preserve"> реализацию</w:t>
      </w:r>
      <w:r w:rsidR="00C42EF4" w:rsidRPr="00F35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5AAF" w:rsidRPr="00F3581E" w:rsidRDefault="00635AAF" w:rsidP="003A7E53">
      <w:pPr>
        <w:widowControl w:val="0"/>
        <w:numPr>
          <w:ilvl w:val="1"/>
          <w:numId w:val="3"/>
        </w:numPr>
        <w:tabs>
          <w:tab w:val="left" w:pos="0"/>
          <w:tab w:val="left" w:pos="1363"/>
        </w:tabs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 xml:space="preserve"> Положение</w:t>
      </w:r>
      <w:r w:rsidRPr="00F3581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>разработано в</w:t>
      </w:r>
      <w:r w:rsidRPr="00F358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358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358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требованиями:</w:t>
      </w:r>
    </w:p>
    <w:p w:rsidR="00635AAF" w:rsidRPr="00F3581E" w:rsidRDefault="00635AAF" w:rsidP="003A7E53">
      <w:pPr>
        <w:widowControl w:val="0"/>
        <w:numPr>
          <w:ilvl w:val="0"/>
          <w:numId w:val="4"/>
        </w:numPr>
        <w:tabs>
          <w:tab w:val="left" w:pos="0"/>
          <w:tab w:val="left" w:pos="955"/>
          <w:tab w:val="left" w:pos="956"/>
        </w:tabs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29.12.2012 г. № 273-ФЗ «Об образовании в Российской </w:t>
      </w:r>
      <w:r w:rsidRPr="00F3581E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Федерации»;</w:t>
      </w:r>
    </w:p>
    <w:p w:rsidR="00635AAF" w:rsidRDefault="00154908" w:rsidP="003A7E53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right="-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Приказа Министерства образования и науки РФ от 17 октября 2013г. №1155 « Об утверждении ф</w:t>
      </w:r>
      <w:r w:rsidR="00635AAF" w:rsidRPr="00F35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едерального государственного образовательного стандарта дошкольного образования</w:t>
      </w:r>
      <w:r w:rsidRPr="00F35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35AAF" w:rsidRPr="00F35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22F16" w:rsidRPr="00F3581E" w:rsidRDefault="00A22F16" w:rsidP="003A7E53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right="-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от 20.05 2015 г. №2/15.</w:t>
      </w:r>
    </w:p>
    <w:p w:rsidR="00635AAF" w:rsidRPr="00F3581E" w:rsidRDefault="00635AAF" w:rsidP="003A7E53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right="-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</w:t>
      </w:r>
      <w:r w:rsidR="00CB5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35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мониторинга качества дошкольного образования Российской Федерации, 2021;</w:t>
      </w:r>
    </w:p>
    <w:p w:rsidR="00635AAF" w:rsidRPr="00F3581E" w:rsidRDefault="00635AAF" w:rsidP="003A7E53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right="-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</w:t>
      </w:r>
      <w:r w:rsidR="00CB5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35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качеством образования  Городецкого муниципального района Нижегородской области /утвержденн</w:t>
      </w:r>
      <w:r w:rsidR="00CB5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F35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приказом управления образования и молодежной политики администрации Городецкого муниципального района Нижегородс</w:t>
      </w:r>
      <w:r w:rsidR="009434AC" w:rsidRPr="00F35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 области от 21.05.2021 № 316</w:t>
      </w:r>
      <w:r w:rsidRPr="00F35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35AAF" w:rsidRPr="00F3581E" w:rsidRDefault="00635AAF" w:rsidP="003A7E53">
      <w:pPr>
        <w:widowControl w:val="0"/>
        <w:numPr>
          <w:ilvl w:val="0"/>
          <w:numId w:val="4"/>
        </w:numPr>
        <w:tabs>
          <w:tab w:val="left" w:pos="0"/>
          <w:tab w:val="left" w:pos="955"/>
          <w:tab w:val="left" w:pos="956"/>
        </w:tabs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РФ от 05.08.2013 г. № 662 «Об осуществлении мониторинга системы образования»;</w:t>
      </w:r>
    </w:p>
    <w:p w:rsidR="00635AAF" w:rsidRPr="00F3581E" w:rsidRDefault="00635AAF" w:rsidP="003A7E53">
      <w:pPr>
        <w:widowControl w:val="0"/>
        <w:numPr>
          <w:ilvl w:val="0"/>
          <w:numId w:val="4"/>
        </w:numPr>
        <w:tabs>
          <w:tab w:val="left" w:pos="0"/>
          <w:tab w:val="left" w:pos="955"/>
          <w:tab w:val="left" w:pos="956"/>
        </w:tabs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>Приказа Минобрнауки от 14.06.2013 г. № 462 «Об утверждении порядка проведении самообследования в образовательной организации» (с изменениями и дополнениями от 14 декабря 2017г. №1218);</w:t>
      </w:r>
    </w:p>
    <w:p w:rsidR="00635AAF" w:rsidRPr="00F3581E" w:rsidRDefault="00635AAF" w:rsidP="003A7E53">
      <w:pPr>
        <w:widowControl w:val="0"/>
        <w:numPr>
          <w:ilvl w:val="0"/>
          <w:numId w:val="4"/>
        </w:numPr>
        <w:tabs>
          <w:tab w:val="left" w:pos="0"/>
          <w:tab w:val="left" w:pos="955"/>
          <w:tab w:val="left" w:pos="956"/>
        </w:tabs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>Приказа Минобрнауки России от 10.12.2013 г. № 1324 «Об утверждении показателей деятельности образовательной организации, подлежащей самообследованию»  (с изменениями и дополнениями от 15 февраля 2017г. №136);</w:t>
      </w:r>
    </w:p>
    <w:p w:rsidR="00635AAF" w:rsidRPr="00F3581E" w:rsidRDefault="00635AAF" w:rsidP="003A7E53">
      <w:pPr>
        <w:widowControl w:val="0"/>
        <w:numPr>
          <w:ilvl w:val="0"/>
          <w:numId w:val="4"/>
        </w:numPr>
        <w:tabs>
          <w:tab w:val="left" w:pos="0"/>
          <w:tab w:val="left" w:pos="955"/>
          <w:tab w:val="left" w:pos="956"/>
        </w:tabs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>Приказа Минобрнауки РФ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635AAF" w:rsidRPr="00F3581E" w:rsidRDefault="00635AAF" w:rsidP="003A7E53">
      <w:pPr>
        <w:widowControl w:val="0"/>
        <w:numPr>
          <w:ilvl w:val="0"/>
          <w:numId w:val="4"/>
        </w:numPr>
        <w:tabs>
          <w:tab w:val="left" w:pos="0"/>
          <w:tab w:val="left" w:pos="955"/>
          <w:tab w:val="left" w:pos="956"/>
        </w:tabs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 xml:space="preserve">Устава </w:t>
      </w:r>
      <w:r w:rsidRPr="00F3581E">
        <w:rPr>
          <w:rFonts w:ascii="Times New Roman" w:eastAsia="Times New Roman" w:hAnsi="Times New Roman" w:cs="Times New Roman"/>
          <w:spacing w:val="-4"/>
          <w:sz w:val="24"/>
          <w:szCs w:val="24"/>
        </w:rPr>
        <w:t>ДОУ.</w:t>
      </w:r>
    </w:p>
    <w:p w:rsidR="00662471" w:rsidRPr="00F3581E" w:rsidRDefault="004541E7" w:rsidP="003A7E53">
      <w:pPr>
        <w:widowControl w:val="0"/>
        <w:numPr>
          <w:ilvl w:val="0"/>
          <w:numId w:val="4"/>
        </w:numPr>
        <w:tabs>
          <w:tab w:val="left" w:pos="0"/>
          <w:tab w:val="left" w:pos="955"/>
          <w:tab w:val="left" w:pos="956"/>
        </w:tabs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>И другими</w:t>
      </w:r>
      <w:r w:rsidR="00662471" w:rsidRPr="00F3581E">
        <w:rPr>
          <w:rFonts w:ascii="Times New Roman" w:eastAsia="Times New Roman" w:hAnsi="Times New Roman" w:cs="Times New Roman"/>
          <w:sz w:val="24"/>
          <w:szCs w:val="24"/>
        </w:rPr>
        <w:t xml:space="preserve"> норматив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62471" w:rsidRPr="00F3581E">
        <w:rPr>
          <w:rFonts w:ascii="Times New Roman" w:eastAsia="Times New Roman" w:hAnsi="Times New Roman" w:cs="Times New Roman"/>
          <w:sz w:val="24"/>
          <w:szCs w:val="24"/>
        </w:rPr>
        <w:t>о –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 xml:space="preserve"> правовыми актами РФ регламентирующими деятельность организации, осуществляющей образовательную деятельность</w:t>
      </w:r>
      <w:r w:rsidR="00EC7690" w:rsidRPr="00F3581E">
        <w:rPr>
          <w:rFonts w:ascii="Times New Roman" w:eastAsia="Times New Roman" w:hAnsi="Times New Roman" w:cs="Times New Roman"/>
          <w:sz w:val="24"/>
          <w:szCs w:val="24"/>
        </w:rPr>
        <w:t>, а также деятельность по присмотру и уходу за детьми дошкольного возраста.</w:t>
      </w:r>
    </w:p>
    <w:p w:rsidR="00635AAF" w:rsidRDefault="00635AAF" w:rsidP="003A7E53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>Внутренняя систем</w:t>
      </w:r>
      <w:r w:rsidR="00CB5085">
        <w:rPr>
          <w:rFonts w:ascii="Times New Roman" w:eastAsia="Times New Roman" w:hAnsi="Times New Roman" w:cs="Times New Roman"/>
          <w:sz w:val="24"/>
          <w:szCs w:val="24"/>
        </w:rPr>
        <w:t>а оценки качества образования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 xml:space="preserve"> (далее – ВСОКО) предназначена для управления качеством образования в ДО</w:t>
      </w:r>
      <w:r w:rsidR="00CB508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 xml:space="preserve">, обеспечения участников образовательных отношений достоверной информацией о качестве </w:t>
      </w:r>
      <w:r w:rsidR="00CB5085" w:rsidRPr="00F3581E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предоставляемого 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CB5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22F16">
        <w:rPr>
          <w:rFonts w:ascii="Times New Roman" w:eastAsia="Times New Roman" w:hAnsi="Times New Roman" w:cs="Times New Roman"/>
          <w:sz w:val="24"/>
          <w:szCs w:val="24"/>
        </w:rPr>
        <w:t>перспектив</w:t>
      </w:r>
      <w:r w:rsidR="00AA1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 xml:space="preserve">его развития. </w:t>
      </w:r>
    </w:p>
    <w:p w:rsidR="00921054" w:rsidRDefault="000B33D4" w:rsidP="003A7E53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54">
        <w:rPr>
          <w:rFonts w:ascii="Times New Roman" w:eastAsia="Times New Roman" w:hAnsi="Times New Roman" w:cs="Times New Roman"/>
          <w:sz w:val="24"/>
          <w:szCs w:val="24"/>
        </w:rPr>
        <w:t xml:space="preserve">ВСОКО </w:t>
      </w:r>
      <w:r w:rsidR="008C7F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1054">
        <w:rPr>
          <w:rFonts w:ascii="Times New Roman" w:eastAsia="Times New Roman" w:hAnsi="Times New Roman" w:cs="Times New Roman"/>
          <w:sz w:val="24"/>
          <w:szCs w:val="24"/>
        </w:rPr>
        <w:t>существляется  с использованием Комплекта МКДО РФ, который подлежит ежегодной актуализации в соответствии с изменениями нормативно-правовой базы РФ</w:t>
      </w:r>
      <w:r w:rsidR="00921054" w:rsidRPr="00921054">
        <w:rPr>
          <w:rFonts w:ascii="Times New Roman" w:eastAsia="Times New Roman" w:hAnsi="Times New Roman" w:cs="Times New Roman"/>
          <w:sz w:val="24"/>
          <w:szCs w:val="24"/>
        </w:rPr>
        <w:t>, регулирующей деятельность организаций, осуществляющих образовательную деятельность, а так же регулирующей деятельность органов местного самоуправления и Министерства образования, науки и молодежной политики</w:t>
      </w:r>
      <w:r w:rsidR="008031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13B" w:rsidRPr="00921054" w:rsidRDefault="0080313B" w:rsidP="003A7E53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54">
        <w:rPr>
          <w:rFonts w:ascii="Times New Roman" w:eastAsia="Times New Roman" w:hAnsi="Times New Roman" w:cs="Times New Roman"/>
          <w:sz w:val="24"/>
          <w:szCs w:val="24"/>
        </w:rPr>
        <w:t>Объектами ВСОКО выступают:</w:t>
      </w:r>
    </w:p>
    <w:p w:rsidR="0080313B" w:rsidRPr="00173A33" w:rsidRDefault="0080313B" w:rsidP="0080313B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3A33">
        <w:rPr>
          <w:rFonts w:ascii="Times New Roman" w:eastAsia="Times New Roman" w:hAnsi="Times New Roman" w:cs="Times New Roman"/>
          <w:sz w:val="24"/>
          <w:szCs w:val="24"/>
        </w:rPr>
        <w:t>группа ДОУ;</w:t>
      </w:r>
    </w:p>
    <w:p w:rsidR="0080313B" w:rsidRDefault="0080313B" w:rsidP="0080313B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3A33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73A33">
        <w:rPr>
          <w:rFonts w:ascii="Times New Roman" w:eastAsia="Times New Roman" w:hAnsi="Times New Roman" w:cs="Times New Roman"/>
          <w:sz w:val="24"/>
          <w:szCs w:val="24"/>
        </w:rPr>
        <w:t xml:space="preserve"> в целом;</w:t>
      </w:r>
    </w:p>
    <w:p w:rsidR="0080313B" w:rsidRPr="00173A33" w:rsidRDefault="0080313B" w:rsidP="0080313B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73A33">
        <w:rPr>
          <w:rFonts w:ascii="Times New Roman" w:eastAsia="Times New Roman" w:hAnsi="Times New Roman" w:cs="Times New Roman"/>
          <w:sz w:val="24"/>
          <w:szCs w:val="24"/>
        </w:rPr>
        <w:t>система управления качеством образования, реализуемая на уровне ДОО.</w:t>
      </w:r>
    </w:p>
    <w:p w:rsidR="0080313B" w:rsidRDefault="0080313B" w:rsidP="003A7E53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 являются:</w:t>
      </w:r>
    </w:p>
    <w:p w:rsidR="0080313B" w:rsidRDefault="0080313B" w:rsidP="0080313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67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-педагоги ДОО;</w:t>
      </w:r>
    </w:p>
    <w:p w:rsidR="0080313B" w:rsidRDefault="0080313B" w:rsidP="0080313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67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-рабочая группа ДОО;</w:t>
      </w:r>
    </w:p>
    <w:p w:rsidR="0080313B" w:rsidRPr="0080313B" w:rsidRDefault="0080313B" w:rsidP="0080313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67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-координатор ДОО.</w:t>
      </w:r>
    </w:p>
    <w:p w:rsidR="00635AAF" w:rsidRPr="00F3581E" w:rsidRDefault="00AA179F" w:rsidP="003A7E53">
      <w:pPr>
        <w:widowControl w:val="0"/>
        <w:numPr>
          <w:ilvl w:val="1"/>
          <w:numId w:val="3"/>
        </w:numPr>
        <w:tabs>
          <w:tab w:val="left" w:pos="0"/>
          <w:tab w:val="left" w:pos="749"/>
        </w:tabs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79F">
        <w:rPr>
          <w:rFonts w:ascii="Times New Roman" w:eastAsia="Times New Roman" w:hAnsi="Times New Roman" w:cs="Times New Roman"/>
          <w:sz w:val="24"/>
          <w:szCs w:val="24"/>
        </w:rPr>
        <w:lastRenderedPageBreak/>
        <w:t>ДОО</w:t>
      </w:r>
      <w:r w:rsidR="00635AAF" w:rsidRPr="00AA179F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проведение </w:t>
      </w:r>
      <w:r w:rsidR="00F70A68">
        <w:rPr>
          <w:rFonts w:ascii="Times New Roman" w:eastAsia="Times New Roman" w:hAnsi="Times New Roman" w:cs="Times New Roman"/>
          <w:sz w:val="24"/>
          <w:szCs w:val="24"/>
        </w:rPr>
        <w:t xml:space="preserve">и соблюдение </w:t>
      </w:r>
      <w:r w:rsidR="00635AAF" w:rsidRPr="00AA179F">
        <w:rPr>
          <w:rFonts w:ascii="Times New Roman" w:eastAsia="Times New Roman" w:hAnsi="Times New Roman" w:cs="Times New Roman"/>
          <w:sz w:val="24"/>
          <w:szCs w:val="24"/>
        </w:rPr>
        <w:t xml:space="preserve">необходимых оценочных процедур, </w:t>
      </w:r>
      <w:r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="00564190">
        <w:rPr>
          <w:rFonts w:ascii="Times New Roman" w:eastAsia="Times New Roman" w:hAnsi="Times New Roman" w:cs="Times New Roman"/>
          <w:sz w:val="24"/>
          <w:szCs w:val="24"/>
        </w:rPr>
        <w:t>ирует</w:t>
      </w:r>
      <w:r w:rsidR="00635AAF" w:rsidRPr="00AA17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4190">
        <w:rPr>
          <w:rFonts w:ascii="Times New Roman" w:eastAsia="Times New Roman" w:hAnsi="Times New Roman" w:cs="Times New Roman"/>
          <w:sz w:val="24"/>
          <w:szCs w:val="24"/>
        </w:rPr>
        <w:t xml:space="preserve"> ведет </w:t>
      </w:r>
      <w:r w:rsidR="00635AAF" w:rsidRPr="00AA179F">
        <w:rPr>
          <w:rFonts w:ascii="Times New Roman" w:eastAsia="Times New Roman" w:hAnsi="Times New Roman" w:cs="Times New Roman"/>
          <w:sz w:val="24"/>
          <w:szCs w:val="24"/>
        </w:rPr>
        <w:t>учет и дальнейшее использование полученных результатов.</w:t>
      </w:r>
    </w:p>
    <w:p w:rsidR="00635AAF" w:rsidRPr="00A22F16" w:rsidRDefault="006A7450" w:rsidP="003A7E53">
      <w:pPr>
        <w:widowControl w:val="0"/>
        <w:numPr>
          <w:ilvl w:val="1"/>
          <w:numId w:val="3"/>
        </w:numPr>
        <w:tabs>
          <w:tab w:val="left" w:pos="0"/>
          <w:tab w:val="left" w:pos="749"/>
        </w:tabs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проведения ВСОКО – 1 раз в год</w:t>
      </w:r>
      <w:r w:rsidR="00823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5AAF" w:rsidRPr="00F3581E" w:rsidRDefault="00635AAF" w:rsidP="003A7E53">
      <w:pPr>
        <w:widowControl w:val="0"/>
        <w:numPr>
          <w:ilvl w:val="0"/>
          <w:numId w:val="3"/>
        </w:numPr>
        <w:tabs>
          <w:tab w:val="left" w:pos="1887"/>
        </w:tabs>
        <w:autoSpaceDE w:val="0"/>
        <w:autoSpaceDN w:val="0"/>
        <w:spacing w:after="0" w:line="240" w:lineRule="auto"/>
        <w:ind w:right="-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F3581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цели,</w:t>
      </w:r>
      <w:r w:rsidRPr="00F3581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задачи,</w:t>
      </w:r>
      <w:r w:rsidRPr="00F3581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</w:t>
      </w:r>
      <w:r w:rsidRPr="00F3581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внутренней</w:t>
      </w:r>
      <w:r w:rsidRPr="00F358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</w:t>
      </w:r>
      <w:r w:rsidRPr="00F3581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качества </w:t>
      </w:r>
      <w:r w:rsidRPr="00F3581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  <w:r w:rsidRPr="00F358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3581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Д</w:t>
      </w:r>
      <w:r w:rsidR="00A22F1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ОО</w:t>
      </w:r>
    </w:p>
    <w:p w:rsidR="00635AAF" w:rsidRPr="00F3581E" w:rsidRDefault="00635AAF" w:rsidP="003A7E53">
      <w:pPr>
        <w:widowControl w:val="0"/>
        <w:numPr>
          <w:ilvl w:val="1"/>
          <w:numId w:val="1"/>
        </w:numPr>
        <w:tabs>
          <w:tab w:val="clear" w:pos="360"/>
          <w:tab w:val="left" w:pos="0"/>
        </w:tabs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>2.1.  Целями</w:t>
      </w:r>
      <w:r w:rsidRPr="00F358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>ВСОКО</w:t>
      </w:r>
      <w:r w:rsidRPr="00F358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являются:</w:t>
      </w:r>
    </w:p>
    <w:p w:rsidR="00635AAF" w:rsidRPr="00F3581E" w:rsidRDefault="00635AAF" w:rsidP="003A7E53">
      <w:pPr>
        <w:widowControl w:val="0"/>
        <w:numPr>
          <w:ilvl w:val="0"/>
          <w:numId w:val="6"/>
        </w:numPr>
        <w:tabs>
          <w:tab w:val="left" w:pos="385"/>
          <w:tab w:val="left" w:pos="500"/>
        </w:tabs>
        <w:autoSpaceDE w:val="0"/>
        <w:autoSpaceDN w:val="0"/>
        <w:spacing w:before="3" w:after="0" w:line="240" w:lineRule="auto"/>
        <w:ind w:left="567" w:right="-7" w:hanging="141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>полу</w:t>
      </w:r>
      <w:r w:rsidR="00735F37" w:rsidRPr="00F3581E">
        <w:rPr>
          <w:rFonts w:ascii="Times New Roman" w:eastAsia="Times New Roman" w:hAnsi="Times New Roman" w:cs="Times New Roman"/>
          <w:sz w:val="24"/>
          <w:szCs w:val="24"/>
        </w:rPr>
        <w:t>чение объективной информации о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 xml:space="preserve"> качеств</w:t>
      </w:r>
      <w:r w:rsidR="00735F37" w:rsidRPr="00F358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в ДОУ,</w:t>
      </w:r>
      <w:r w:rsidR="00735F37" w:rsidRPr="00F3581E">
        <w:rPr>
          <w:rFonts w:ascii="Times New Roman" w:eastAsia="Times New Roman" w:hAnsi="Times New Roman" w:cs="Times New Roman"/>
          <w:sz w:val="24"/>
          <w:szCs w:val="24"/>
        </w:rPr>
        <w:t xml:space="preserve"> обработка, систематизация и хранение полученной информации, а также системный анализ состояния и перспектив развития образования в ДОУ, выполненный на основе указанной информации.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5AAF" w:rsidRPr="00A22F16" w:rsidRDefault="00635AAF" w:rsidP="003A7E53">
      <w:pPr>
        <w:widowControl w:val="0"/>
        <w:numPr>
          <w:ilvl w:val="1"/>
          <w:numId w:val="1"/>
        </w:numPr>
        <w:tabs>
          <w:tab w:val="clear" w:pos="360"/>
          <w:tab w:val="num" w:pos="0"/>
          <w:tab w:val="left" w:pos="667"/>
        </w:tabs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A22F16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A22F1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2F16">
        <w:rPr>
          <w:rFonts w:ascii="Times New Roman" w:eastAsia="Times New Roman" w:hAnsi="Times New Roman" w:cs="Times New Roman"/>
          <w:sz w:val="24"/>
          <w:szCs w:val="24"/>
        </w:rPr>
        <w:t>задачами ВСОКО</w:t>
      </w:r>
      <w:r w:rsidRPr="00A22F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2F16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A22F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2F16">
        <w:rPr>
          <w:rFonts w:ascii="Times New Roman" w:eastAsia="Times New Roman" w:hAnsi="Times New Roman" w:cs="Times New Roman"/>
          <w:spacing w:val="-2"/>
          <w:sz w:val="24"/>
          <w:szCs w:val="24"/>
        </w:rPr>
        <w:t>являются:</w:t>
      </w:r>
    </w:p>
    <w:p w:rsidR="00635AAF" w:rsidRPr="00F3581E" w:rsidRDefault="000627B8" w:rsidP="003A7E53">
      <w:pPr>
        <w:widowControl w:val="0"/>
        <w:numPr>
          <w:ilvl w:val="0"/>
          <w:numId w:val="7"/>
        </w:numPr>
        <w:tabs>
          <w:tab w:val="left" w:pos="385"/>
        </w:tabs>
        <w:autoSpaceDE w:val="0"/>
        <w:autoSpaceDN w:val="0"/>
        <w:spacing w:after="0" w:line="240" w:lineRule="auto"/>
        <w:ind w:left="567" w:right="-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5F37" w:rsidRPr="00F3581E">
        <w:rPr>
          <w:rFonts w:ascii="Times New Roman" w:eastAsia="Times New Roman" w:hAnsi="Times New Roman" w:cs="Times New Roman"/>
          <w:sz w:val="24"/>
          <w:szCs w:val="24"/>
        </w:rPr>
        <w:t>овышение качества образовательных программ дошкольного образования и качества содержания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(</w:t>
      </w:r>
      <w:r w:rsidR="00735F37" w:rsidRPr="00F3581E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социально-коммуникативное, познавательное развитие, речевое развитие, художественно-эстетическое и физическое развитие)</w:t>
      </w:r>
      <w:r w:rsidR="00635AAF" w:rsidRPr="00F3581E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0627B8" w:rsidRPr="00F3581E" w:rsidRDefault="000627B8" w:rsidP="003A7E53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5" w:after="0" w:line="240" w:lineRule="auto"/>
        <w:ind w:left="567" w:right="-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="00635AAF" w:rsidRPr="00F3581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635AAF" w:rsidRPr="00F3581E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="00635AAF" w:rsidRPr="00F3581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635AAF" w:rsidRPr="00F3581E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635AAF" w:rsidRPr="00F3581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7F6FF7" w:rsidRPr="00F35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>в ДОУ через совершенствование кадровых, психолого-педагогических условий и совершенствования развивающей предметно-пространственной среды;</w:t>
      </w:r>
      <w:r w:rsidR="00635AAF" w:rsidRPr="00F3581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</w:p>
    <w:p w:rsidR="00635AAF" w:rsidRPr="00F3581E" w:rsidRDefault="000627B8" w:rsidP="003A7E53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5" w:after="0" w:line="240" w:lineRule="auto"/>
        <w:ind w:left="567" w:right="-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взаимодействия с семьей (участие семьи в образовательной деятельности, индивидуальная поддержка развития детей в семье и, как следствие, удовлетворенность родительской общественности образовательными услугами);</w:t>
      </w:r>
    </w:p>
    <w:p w:rsidR="00635AAF" w:rsidRPr="00F3581E" w:rsidRDefault="000627B8" w:rsidP="003A7E53">
      <w:pPr>
        <w:widowControl w:val="0"/>
        <w:numPr>
          <w:ilvl w:val="0"/>
          <w:numId w:val="7"/>
        </w:numPr>
        <w:tabs>
          <w:tab w:val="left" w:pos="457"/>
        </w:tabs>
        <w:autoSpaceDE w:val="0"/>
        <w:autoSpaceDN w:val="0"/>
        <w:spacing w:before="5" w:after="0" w:line="240" w:lineRule="auto"/>
        <w:ind w:left="567" w:right="-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>совершенствование условий по обеспечению з</w:t>
      </w:r>
      <w:r w:rsidR="0079129A" w:rsidRPr="00F3581E">
        <w:rPr>
          <w:rFonts w:ascii="Times New Roman" w:eastAsia="Times New Roman" w:hAnsi="Times New Roman" w:cs="Times New Roman"/>
          <w:sz w:val="24"/>
          <w:szCs w:val="24"/>
        </w:rPr>
        <w:t>доровья, безопасности и качества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 xml:space="preserve"> услуг по присмотру и уходу; </w:t>
      </w:r>
    </w:p>
    <w:p w:rsidR="00635AAF" w:rsidRPr="00F3581E" w:rsidRDefault="0079129A" w:rsidP="003A7E53">
      <w:pPr>
        <w:widowControl w:val="0"/>
        <w:numPr>
          <w:ilvl w:val="0"/>
          <w:numId w:val="7"/>
        </w:numPr>
        <w:tabs>
          <w:tab w:val="left" w:pos="385"/>
        </w:tabs>
        <w:autoSpaceDE w:val="0"/>
        <w:autoSpaceDN w:val="0"/>
        <w:spacing w:before="4" w:after="0" w:line="240" w:lineRule="auto"/>
        <w:ind w:left="567" w:right="-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>совершенствование условий по повышению качества управления в ДОУ</w:t>
      </w:r>
      <w:r w:rsidRPr="00F3581E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635AAF" w:rsidRPr="00F3581E" w:rsidRDefault="00635AAF" w:rsidP="003A7E53">
      <w:pPr>
        <w:widowControl w:val="0"/>
        <w:numPr>
          <w:ilvl w:val="1"/>
          <w:numId w:val="1"/>
        </w:numPr>
        <w:tabs>
          <w:tab w:val="clear" w:pos="360"/>
          <w:tab w:val="num" w:pos="0"/>
          <w:tab w:val="left" w:pos="667"/>
        </w:tabs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>2.3. В</w:t>
      </w:r>
      <w:r w:rsidRPr="00F358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F358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>ВСОКО</w:t>
      </w:r>
      <w:r w:rsidRPr="00F358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F358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>положены</w:t>
      </w:r>
      <w:r w:rsidRPr="00F358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F358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spacing w:val="-2"/>
          <w:sz w:val="24"/>
          <w:szCs w:val="24"/>
        </w:rPr>
        <w:t>принципы:</w:t>
      </w:r>
    </w:p>
    <w:p w:rsidR="00E92E35" w:rsidRPr="00F3581E" w:rsidRDefault="00E92E35" w:rsidP="003A7E53">
      <w:pPr>
        <w:widowControl w:val="0"/>
        <w:numPr>
          <w:ilvl w:val="1"/>
          <w:numId w:val="1"/>
        </w:numPr>
        <w:tabs>
          <w:tab w:val="clear" w:pos="360"/>
          <w:tab w:val="left" w:pos="426"/>
        </w:tabs>
        <w:autoSpaceDE w:val="0"/>
        <w:autoSpaceDN w:val="0"/>
        <w:spacing w:after="0" w:line="240" w:lineRule="auto"/>
        <w:ind w:left="567" w:right="-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>-актуальности, направленности на обеспечение реализации требований Закона об   образовании и ФГОС ДО, сокращение рисков возникновения нарушений при их реализации;</w:t>
      </w:r>
    </w:p>
    <w:p w:rsidR="00EC2E8A" w:rsidRPr="00F3581E" w:rsidRDefault="00635AAF" w:rsidP="003A7E53">
      <w:pPr>
        <w:widowControl w:val="0"/>
        <w:numPr>
          <w:ilvl w:val="0"/>
          <w:numId w:val="8"/>
        </w:numPr>
        <w:tabs>
          <w:tab w:val="left" w:pos="442"/>
        </w:tabs>
        <w:autoSpaceDE w:val="0"/>
        <w:autoSpaceDN w:val="0"/>
        <w:spacing w:before="3" w:after="0" w:line="240" w:lineRule="auto"/>
        <w:ind w:left="567" w:right="-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>объективности,</w:t>
      </w:r>
      <w:r w:rsidRPr="00F3581E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>достоверности,</w:t>
      </w:r>
      <w:r w:rsidRPr="00F3581E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>полноты</w:t>
      </w:r>
      <w:r w:rsidRPr="00F3581E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581E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>системности</w:t>
      </w:r>
      <w:r w:rsidRPr="00F3581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F3581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3581E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 xml:space="preserve">качестве </w:t>
      </w:r>
      <w:r w:rsidRPr="00F3581E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образования;</w:t>
      </w:r>
      <w:r w:rsidR="00EC2E8A" w:rsidRPr="00F35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2E8A" w:rsidRPr="00F3581E" w:rsidRDefault="00EC2E8A" w:rsidP="003A7E53">
      <w:pPr>
        <w:widowControl w:val="0"/>
        <w:numPr>
          <w:ilvl w:val="0"/>
          <w:numId w:val="8"/>
        </w:numPr>
        <w:tabs>
          <w:tab w:val="left" w:pos="442"/>
        </w:tabs>
        <w:autoSpaceDE w:val="0"/>
        <w:autoSpaceDN w:val="0"/>
        <w:spacing w:before="3" w:after="0" w:line="240" w:lineRule="auto"/>
        <w:ind w:left="567" w:right="-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 xml:space="preserve">доступности информации о состоянии и качестве образования для различных групп </w:t>
      </w:r>
      <w:r w:rsidRPr="00F3581E">
        <w:rPr>
          <w:rFonts w:ascii="Times New Roman" w:eastAsia="Times New Roman" w:hAnsi="Times New Roman" w:cs="Times New Roman"/>
          <w:spacing w:val="-2"/>
          <w:sz w:val="24"/>
          <w:szCs w:val="24"/>
        </w:rPr>
        <w:t>потребителей;</w:t>
      </w:r>
    </w:p>
    <w:p w:rsidR="00EC2E8A" w:rsidRPr="00F3581E" w:rsidRDefault="00EC2E8A" w:rsidP="003A7E53">
      <w:pPr>
        <w:widowControl w:val="0"/>
        <w:numPr>
          <w:ilvl w:val="0"/>
          <w:numId w:val="8"/>
        </w:numPr>
        <w:tabs>
          <w:tab w:val="left" w:pos="409"/>
        </w:tabs>
        <w:autoSpaceDE w:val="0"/>
        <w:autoSpaceDN w:val="0"/>
        <w:spacing w:after="0" w:line="240" w:lineRule="auto"/>
        <w:ind w:left="567" w:right="-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>рефлексивности, реализуемый через включение педагогов в критериальный самоанализ</w:t>
      </w:r>
      <w:r w:rsidRPr="00F3581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>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635AAF" w:rsidRPr="00F3581E" w:rsidRDefault="00EC2E8A" w:rsidP="003A7E53">
      <w:pPr>
        <w:widowControl w:val="0"/>
        <w:numPr>
          <w:ilvl w:val="0"/>
          <w:numId w:val="8"/>
        </w:numPr>
        <w:tabs>
          <w:tab w:val="left" w:pos="437"/>
        </w:tabs>
        <w:autoSpaceDE w:val="0"/>
        <w:autoSpaceDN w:val="0"/>
        <w:spacing w:after="0" w:line="240" w:lineRule="auto"/>
        <w:ind w:left="567" w:right="-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 xml:space="preserve">минимизации и сопоставимости системы показателей, единства подходов в вопросах реализации основных направлений оценивания (содержания, </w:t>
      </w:r>
      <w:r w:rsidR="00E92E35" w:rsidRPr="00F3581E">
        <w:rPr>
          <w:rFonts w:ascii="Times New Roman" w:eastAsia="Times New Roman" w:hAnsi="Times New Roman" w:cs="Times New Roman"/>
          <w:sz w:val="24"/>
          <w:szCs w:val="24"/>
        </w:rPr>
        <w:t>механизмов и процедур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>, используемого инструментария) с муниципальными, региональными аналогами;</w:t>
      </w:r>
    </w:p>
    <w:p w:rsidR="00635AAF" w:rsidRPr="003F5890" w:rsidRDefault="00EC2E8A" w:rsidP="003A7E53">
      <w:pPr>
        <w:widowControl w:val="0"/>
        <w:numPr>
          <w:ilvl w:val="0"/>
          <w:numId w:val="8"/>
        </w:numPr>
        <w:tabs>
          <w:tab w:val="left" w:pos="481"/>
        </w:tabs>
        <w:autoSpaceDE w:val="0"/>
        <w:autoSpaceDN w:val="0"/>
        <w:spacing w:after="0" w:line="240" w:lineRule="auto"/>
        <w:ind w:left="567" w:right="-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>непрерывного совершенствования качества образования в ДОУ</w:t>
      </w:r>
      <w:r w:rsidR="00635AAF" w:rsidRPr="00F35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9CC" w:rsidRPr="00922687" w:rsidRDefault="008F28C5" w:rsidP="003A7E53">
      <w:pPr>
        <w:widowControl w:val="0"/>
        <w:numPr>
          <w:ilvl w:val="0"/>
          <w:numId w:val="3"/>
        </w:numPr>
        <w:tabs>
          <w:tab w:val="left" w:pos="1609"/>
        </w:tabs>
        <w:autoSpaceDE w:val="0"/>
        <w:autoSpaceDN w:val="0"/>
        <w:spacing w:before="1" w:after="0" w:line="240" w:lineRule="auto"/>
        <w:ind w:right="-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</w:t>
      </w:r>
      <w:r w:rsidR="004541E7" w:rsidRPr="00F358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внутренней оценки качества образования</w:t>
      </w:r>
    </w:p>
    <w:p w:rsidR="000F69CC" w:rsidRPr="00F3581E" w:rsidRDefault="00EC085F" w:rsidP="00BE7E21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z w:val="24"/>
          <w:szCs w:val="24"/>
        </w:rPr>
        <w:t>Внутренняя система оценка качества дошкольного образования включает</w:t>
      </w:r>
      <w:r w:rsidR="003F5890">
        <w:rPr>
          <w:rFonts w:ascii="Times New Roman" w:eastAsia="Times New Roman" w:hAnsi="Times New Roman" w:cs="Times New Roman"/>
          <w:sz w:val="24"/>
          <w:szCs w:val="24"/>
        </w:rPr>
        <w:t xml:space="preserve"> включает ряд </w:t>
      </w:r>
      <w:r w:rsidR="004B43BA">
        <w:rPr>
          <w:rFonts w:ascii="Times New Roman" w:eastAsia="Times New Roman" w:hAnsi="Times New Roman" w:cs="Times New Roman"/>
          <w:sz w:val="24"/>
          <w:szCs w:val="24"/>
        </w:rPr>
        <w:t>этапов, которые от</w:t>
      </w:r>
      <w:r w:rsidR="00A2739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B43BA">
        <w:rPr>
          <w:rFonts w:ascii="Times New Roman" w:eastAsia="Times New Roman" w:hAnsi="Times New Roman" w:cs="Times New Roman"/>
          <w:sz w:val="24"/>
          <w:szCs w:val="24"/>
        </w:rPr>
        <w:t>ажены в Карте процедур внутренней оценки качества дошкольного образования (Приложение 1) и предусматривает</w:t>
      </w:r>
      <w:r w:rsidRPr="00F358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752F" w:rsidRDefault="004B43BA" w:rsidP="004B43BA">
      <w:pPr>
        <w:widowControl w:val="0"/>
        <w:tabs>
          <w:tab w:val="left" w:pos="667"/>
        </w:tabs>
        <w:autoSpaceDE w:val="0"/>
        <w:autoSpaceDN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- </w:t>
      </w:r>
      <w:r w:rsidR="00EC085F" w:rsidRPr="00F3581E">
        <w:rPr>
          <w:rFonts w:ascii="Times New Roman" w:eastAsia="Times New Roman" w:hAnsi="Times New Roman" w:cs="Times New Roman"/>
          <w:b/>
          <w:spacing w:val="-15"/>
          <w:sz w:val="24"/>
          <w:szCs w:val="24"/>
          <w:u w:val="single"/>
        </w:rPr>
        <w:t xml:space="preserve">самооценку педагогов ДОО, </w:t>
      </w:r>
      <w:r w:rsidR="00EC085F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представляющую собой </w:t>
      </w:r>
      <w:r w:rsidR="00EC085F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сбор и структурирование информации о контексте и характеристиках профессиональной деятельности</w:t>
      </w:r>
      <w:r w:rsidR="0025752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педагогов,</w:t>
      </w:r>
      <w:r w:rsidR="00EC085F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а так же проведение </w:t>
      </w:r>
      <w:r w:rsidR="0025752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ими </w:t>
      </w:r>
      <w:r w:rsidR="00EC085F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самостоятельной оценки уровня своей квалификации и качества педагогической работы с использованием Листа самооценки педагога ДОО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  <w:r w:rsidR="00EC085F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</w:p>
    <w:p w:rsidR="0056640C" w:rsidRPr="00F3581E" w:rsidRDefault="00EC085F" w:rsidP="0056640C">
      <w:pPr>
        <w:widowControl w:val="0"/>
        <w:tabs>
          <w:tab w:val="left" w:pos="667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По итогам самооценки всех педагогов ДОО формируется структурированный по показателям </w:t>
      </w:r>
      <w:r w:rsidR="0056640C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качества </w:t>
      </w: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МКДО </w:t>
      </w:r>
      <w:r w:rsidR="0056640C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РФ с</w:t>
      </w: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водный отчёт ДОО о результатах самооценки педагогов. Ответственный за составление данного отчёта является заведующий ДОО или ответственное лицо</w:t>
      </w:r>
      <w:r w:rsidR="0056640C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,</w:t>
      </w: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назначенное </w:t>
      </w:r>
      <w:r w:rsidR="0056640C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п</w:t>
      </w: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риказ</w:t>
      </w:r>
      <w:r w:rsidR="0056640C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ом</w:t>
      </w: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56640C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р</w:t>
      </w: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уководителя ДОО</w:t>
      </w:r>
      <w:r w:rsidR="005F13E6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(далее-Координатор ДОО)</w:t>
      </w: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. </w:t>
      </w:r>
    </w:p>
    <w:p w:rsidR="0056640C" w:rsidRPr="00F3581E" w:rsidRDefault="00EC085F" w:rsidP="0056640C">
      <w:pPr>
        <w:widowControl w:val="0"/>
        <w:tabs>
          <w:tab w:val="left" w:pos="667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Сводный отчёт ДОО</w:t>
      </w:r>
      <w:r w:rsidR="005F13E6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о результатах самооценки педагогов</w:t>
      </w: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в дальнейшем используется в качестве основы для разработки программ профессионального развития педагогов ДОО.</w:t>
      </w:r>
    </w:p>
    <w:p w:rsidR="0044114D" w:rsidRPr="004B43BA" w:rsidRDefault="004B43BA" w:rsidP="004B43B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5"/>
          <w:sz w:val="24"/>
          <w:szCs w:val="24"/>
          <w:u w:val="single"/>
        </w:rPr>
        <w:t xml:space="preserve">- </w:t>
      </w:r>
      <w:r w:rsidR="00533286" w:rsidRPr="004B43BA">
        <w:rPr>
          <w:rFonts w:ascii="Times New Roman" w:eastAsia="Times New Roman" w:hAnsi="Times New Roman" w:cs="Times New Roman"/>
          <w:b/>
          <w:spacing w:val="-15"/>
          <w:sz w:val="24"/>
          <w:szCs w:val="24"/>
          <w:u w:val="single"/>
        </w:rPr>
        <w:t xml:space="preserve">внутреннюю </w:t>
      </w:r>
      <w:r w:rsidR="0056640C" w:rsidRPr="004B43BA">
        <w:rPr>
          <w:rFonts w:ascii="Times New Roman" w:eastAsia="Times New Roman" w:hAnsi="Times New Roman" w:cs="Times New Roman"/>
          <w:b/>
          <w:spacing w:val="-15"/>
          <w:sz w:val="24"/>
          <w:szCs w:val="24"/>
          <w:u w:val="single"/>
        </w:rPr>
        <w:t>оценку качества дошкольного образования и услуг по присмотру и уходу за воспитанниками и обеспечивающей их деятельности ДОО</w:t>
      </w:r>
      <w:r w:rsidR="0056640C"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а именно</w:t>
      </w:r>
      <w:r w:rsidR="0044114D"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:</w:t>
      </w:r>
    </w:p>
    <w:p w:rsidR="0044114D" w:rsidRPr="004B43BA" w:rsidRDefault="0044114D" w:rsidP="004B43BA">
      <w:pPr>
        <w:widowControl w:val="0"/>
        <w:tabs>
          <w:tab w:val="left" w:pos="667"/>
        </w:tabs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сбор и структурирование информации о контексте и характеристиках деятельности ДОО путем заполнения </w:t>
      </w:r>
      <w:r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lastRenderedPageBreak/>
        <w:t>формы «Профиль ДОО»;</w:t>
      </w:r>
    </w:p>
    <w:p w:rsidR="00533286" w:rsidRPr="004B43BA" w:rsidRDefault="0044114D" w:rsidP="004B43BA">
      <w:pPr>
        <w:widowControl w:val="0"/>
        <w:tabs>
          <w:tab w:val="left" w:pos="667"/>
        </w:tabs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оценк</w:t>
      </w:r>
      <w:r w:rsidR="006D4D53"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качества документации ДОО</w:t>
      </w:r>
      <w:r w:rsidR="00533286"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;</w:t>
      </w:r>
      <w:r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</w:p>
    <w:p w:rsidR="0044114D" w:rsidRPr="004B43BA" w:rsidRDefault="006D4D53" w:rsidP="004B43BA">
      <w:pPr>
        <w:widowControl w:val="0"/>
        <w:tabs>
          <w:tab w:val="left" w:pos="667"/>
        </w:tabs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о</w:t>
      </w:r>
      <w:r w:rsidR="0044114D"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ценк</w:t>
      </w:r>
      <w:r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="0044114D"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качества образовательных программ ДОО, в том числе оценку ООП ДО, ОП ДО,АООП ДО, АОП ДО;</w:t>
      </w:r>
    </w:p>
    <w:p w:rsidR="0044114D" w:rsidRPr="004B43BA" w:rsidRDefault="006D4D53" w:rsidP="004B43BA">
      <w:pPr>
        <w:widowControl w:val="0"/>
        <w:tabs>
          <w:tab w:val="left" w:pos="667"/>
        </w:tabs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о</w:t>
      </w:r>
      <w:r w:rsidR="0044114D"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ценку качества представления информации на официальном интернет-сайте ДОО</w:t>
      </w:r>
      <w:r w:rsidR="00D228A3"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;</w:t>
      </w:r>
      <w:r w:rsidR="0044114D"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</w:p>
    <w:p w:rsidR="006D4D53" w:rsidRPr="004B43BA" w:rsidRDefault="006D4D53" w:rsidP="004B43BA">
      <w:pPr>
        <w:widowControl w:val="0"/>
        <w:tabs>
          <w:tab w:val="left" w:pos="667"/>
        </w:tabs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оценку качества образовательной деятельности и качества присмотра и ухода за воспитанниками в группе  ДОО с использованием инструментария МКДО –</w:t>
      </w:r>
      <w:r w:rsidR="0056640C"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Шкал комплексного мониторинга качества дошкольного образования РФ;</w:t>
      </w:r>
    </w:p>
    <w:p w:rsidR="00B87964" w:rsidRPr="004B43BA" w:rsidRDefault="006D4D53" w:rsidP="004B43BA">
      <w:pPr>
        <w:widowControl w:val="0"/>
        <w:tabs>
          <w:tab w:val="left" w:pos="667"/>
        </w:tabs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оценку качества деятельности ДОО в целом, включая качество образов</w:t>
      </w:r>
      <w:r w:rsidR="008F1670"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ательной деятельности и качеств</w:t>
      </w:r>
      <w:r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о присмотра и у</w:t>
      </w:r>
      <w:r w:rsidR="005D7F76"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хода за воспитанниками, обеспеч</w:t>
      </w:r>
      <w:r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ение условий для их реализации, эффективности управления и развитие организации в целом, с использованием шкал МКДО РФ.</w:t>
      </w:r>
      <w:r w:rsidR="0056640C"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</w:p>
    <w:p w:rsidR="00F942E5" w:rsidRPr="004B43BA" w:rsidRDefault="00F942E5" w:rsidP="004B43BA">
      <w:pPr>
        <w:widowControl w:val="0"/>
        <w:tabs>
          <w:tab w:val="left" w:pos="667"/>
        </w:tabs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4B43BA">
        <w:rPr>
          <w:rFonts w:ascii="Times New Roman" w:eastAsia="Times New Roman" w:hAnsi="Times New Roman" w:cs="Times New Roman"/>
          <w:b/>
          <w:spacing w:val="-15"/>
          <w:sz w:val="24"/>
          <w:szCs w:val="24"/>
          <w:u w:val="single"/>
        </w:rPr>
        <w:t>независимую  оценку качества образования родителями/законными представителями воспитанников,</w:t>
      </w:r>
      <w:r w:rsidRPr="004B43BA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представляющую </w:t>
      </w:r>
      <w:r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комплексную оценку удовлетворенности </w:t>
      </w:r>
      <w:r w:rsidR="00A27398" w:rsidRPr="00A2739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родителей</w:t>
      </w:r>
      <w:r w:rsidR="00A27398" w:rsidRPr="00A2739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 </w:t>
      </w:r>
      <w:r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качеством работы ДОО в разрезе областей качества, а также оценку качества взаимодействия ДОО с родителями /законными представителями </w:t>
      </w:r>
      <w:r w:rsid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воспитанников</w:t>
      </w:r>
      <w:r w:rsidR="005A61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с</w:t>
      </w:r>
      <w:r w:rsidR="005A61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8672FA"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использовани</w:t>
      </w:r>
      <w:r w:rsid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ем</w:t>
      </w:r>
      <w:r w:rsidR="005A61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Анкеты</w:t>
      </w:r>
      <w:r w:rsidR="005A61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родителя</w:t>
      </w:r>
      <w:r w:rsidR="005A61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воспитанника</w:t>
      </w:r>
      <w:r w:rsidR="005A61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8672FA"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ДОО</w:t>
      </w:r>
      <w:r w:rsid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  <w:r w:rsidR="005A61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8672FA"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По итогам анализа полученной информации координатором ДОО формируется Отчет о результатах независимой оценки качества образования в ДОО</w:t>
      </w:r>
      <w:r w:rsidR="002C2F05" w:rsidRPr="004B43BA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</w:p>
    <w:p w:rsidR="00C45F66" w:rsidRPr="00F3581E" w:rsidRDefault="00C45F66" w:rsidP="003A7E53">
      <w:pPr>
        <w:widowControl w:val="0"/>
        <w:numPr>
          <w:ilvl w:val="0"/>
          <w:numId w:val="3"/>
        </w:numPr>
        <w:tabs>
          <w:tab w:val="left" w:pos="0"/>
          <w:tab w:val="left" w:pos="1609"/>
        </w:tabs>
        <w:autoSpaceDE w:val="0"/>
        <w:autoSpaceDN w:val="0"/>
        <w:spacing w:before="1" w:after="0" w:line="240" w:lineRule="auto"/>
        <w:ind w:left="0" w:right="-7"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Инструментарий ВСОКО</w:t>
      </w:r>
    </w:p>
    <w:p w:rsidR="00921054" w:rsidRDefault="007B2245" w:rsidP="00014B14">
      <w:pPr>
        <w:widowControl w:val="0"/>
        <w:tabs>
          <w:tab w:val="left" w:pos="1609"/>
        </w:tabs>
        <w:autoSpaceDE w:val="0"/>
        <w:autoSpaceDN w:val="0"/>
        <w:spacing w:before="1" w:after="0" w:line="240" w:lineRule="auto"/>
        <w:ind w:right="-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bCs/>
          <w:sz w:val="24"/>
          <w:szCs w:val="24"/>
        </w:rPr>
        <w:t>Внутренняя система оценки качества ДОО осуществляется</w:t>
      </w:r>
      <w:r w:rsidR="00C45F66" w:rsidRPr="00F3581E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использованием Комплекта МКДО РФ, который включает Концепцию МКДО, описание механизмов, процедур и инструментария. </w:t>
      </w:r>
    </w:p>
    <w:p w:rsidR="00C45F66" w:rsidRPr="00F3581E" w:rsidRDefault="00C45F66" w:rsidP="00014B14">
      <w:pPr>
        <w:widowControl w:val="0"/>
        <w:tabs>
          <w:tab w:val="left" w:pos="1609"/>
        </w:tabs>
        <w:autoSpaceDE w:val="0"/>
        <w:autoSpaceDN w:val="0"/>
        <w:spacing w:before="1" w:after="0" w:line="240" w:lineRule="auto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Показатели </w:t>
      </w:r>
      <w:r w:rsidR="007B2245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МКДО РФ</w:t>
      </w: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объ</w:t>
      </w:r>
      <w:r w:rsidR="00BB0A18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е</w:t>
      </w: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диняются в 9 областей качества:</w:t>
      </w:r>
    </w:p>
    <w:p w:rsidR="00C45F66" w:rsidRPr="00F3581E" w:rsidRDefault="00BB0A18" w:rsidP="00014B14">
      <w:pPr>
        <w:widowControl w:val="0"/>
        <w:tabs>
          <w:tab w:val="left" w:pos="1609"/>
        </w:tabs>
        <w:autoSpaceDE w:val="0"/>
        <w:autoSpaceDN w:val="0"/>
        <w:spacing w:before="1" w:after="0" w:line="240" w:lineRule="auto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1.</w:t>
      </w:r>
      <w:r w:rsidR="00C45F66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Образовательные ориентиры;</w:t>
      </w:r>
    </w:p>
    <w:p w:rsidR="00C45F66" w:rsidRPr="00F3581E" w:rsidRDefault="00BB0A18" w:rsidP="00014B14">
      <w:pPr>
        <w:widowControl w:val="0"/>
        <w:tabs>
          <w:tab w:val="left" w:pos="1609"/>
        </w:tabs>
        <w:autoSpaceDE w:val="0"/>
        <w:autoSpaceDN w:val="0"/>
        <w:spacing w:before="1" w:after="0" w:line="240" w:lineRule="auto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2.</w:t>
      </w:r>
      <w:r w:rsidR="00C45F66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Образовательная программа;</w:t>
      </w:r>
    </w:p>
    <w:p w:rsidR="00C45F66" w:rsidRPr="00F3581E" w:rsidRDefault="00BB0A18" w:rsidP="00014B14">
      <w:pPr>
        <w:widowControl w:val="0"/>
        <w:tabs>
          <w:tab w:val="left" w:pos="1609"/>
        </w:tabs>
        <w:autoSpaceDE w:val="0"/>
        <w:autoSpaceDN w:val="0"/>
        <w:spacing w:before="1" w:after="0" w:line="240" w:lineRule="auto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3.</w:t>
      </w:r>
      <w:r w:rsidR="00C45F66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Содержание образовательной деятельности</w:t>
      </w: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;</w:t>
      </w:r>
    </w:p>
    <w:p w:rsidR="00C45F66" w:rsidRPr="00F3581E" w:rsidRDefault="00BB0A18" w:rsidP="00014B14">
      <w:pPr>
        <w:widowControl w:val="0"/>
        <w:tabs>
          <w:tab w:val="left" w:pos="1609"/>
        </w:tabs>
        <w:autoSpaceDE w:val="0"/>
        <w:autoSpaceDN w:val="0"/>
        <w:spacing w:before="1" w:after="0" w:line="240" w:lineRule="auto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4.</w:t>
      </w:r>
      <w:r w:rsidR="00C45F66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Образовательный процесс</w:t>
      </w: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;</w:t>
      </w:r>
    </w:p>
    <w:p w:rsidR="00C45F66" w:rsidRPr="00F3581E" w:rsidRDefault="00BB0A18" w:rsidP="00014B14">
      <w:pPr>
        <w:widowControl w:val="0"/>
        <w:tabs>
          <w:tab w:val="left" w:pos="1609"/>
        </w:tabs>
        <w:autoSpaceDE w:val="0"/>
        <w:autoSpaceDN w:val="0"/>
        <w:spacing w:before="1" w:after="0" w:line="240" w:lineRule="auto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5.</w:t>
      </w:r>
      <w:r w:rsidR="00C45F66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Образовательные условия</w:t>
      </w: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;</w:t>
      </w:r>
    </w:p>
    <w:p w:rsidR="00C45F66" w:rsidRPr="00F3581E" w:rsidRDefault="00BB0A18" w:rsidP="00014B14">
      <w:pPr>
        <w:widowControl w:val="0"/>
        <w:tabs>
          <w:tab w:val="left" w:pos="1609"/>
        </w:tabs>
        <w:autoSpaceDE w:val="0"/>
        <w:autoSpaceDN w:val="0"/>
        <w:spacing w:before="1" w:after="0" w:line="240" w:lineRule="auto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6.</w:t>
      </w:r>
      <w:r w:rsidR="00C45F66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Условия получения дошкольного образования лицами с ограниченными возможностями здоровья и инвалидами</w:t>
      </w: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;</w:t>
      </w:r>
    </w:p>
    <w:p w:rsidR="00BB0A18" w:rsidRPr="00F3581E" w:rsidRDefault="00BB0A18" w:rsidP="00014B14">
      <w:pPr>
        <w:widowControl w:val="0"/>
        <w:tabs>
          <w:tab w:val="left" w:pos="1609"/>
        </w:tabs>
        <w:autoSpaceDE w:val="0"/>
        <w:autoSpaceDN w:val="0"/>
        <w:spacing w:before="1" w:after="0" w:line="240" w:lineRule="auto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7.Взаимодействие с родителями;</w:t>
      </w:r>
    </w:p>
    <w:p w:rsidR="00BB0A18" w:rsidRPr="00F3581E" w:rsidRDefault="00BB0A18" w:rsidP="00014B14">
      <w:pPr>
        <w:widowControl w:val="0"/>
        <w:tabs>
          <w:tab w:val="left" w:pos="1609"/>
        </w:tabs>
        <w:autoSpaceDE w:val="0"/>
        <w:autoSpaceDN w:val="0"/>
        <w:spacing w:before="1" w:after="0" w:line="240" w:lineRule="auto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8.Здоровье, безопасность и повседневный уход;</w:t>
      </w:r>
    </w:p>
    <w:p w:rsidR="00BB0A18" w:rsidRPr="00F3581E" w:rsidRDefault="00BB0A18" w:rsidP="00014B14">
      <w:pPr>
        <w:widowControl w:val="0"/>
        <w:tabs>
          <w:tab w:val="left" w:pos="1609"/>
        </w:tabs>
        <w:autoSpaceDE w:val="0"/>
        <w:autoSpaceDN w:val="0"/>
        <w:spacing w:before="1" w:after="0" w:line="240" w:lineRule="auto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9. Управление и развитие.</w:t>
      </w:r>
    </w:p>
    <w:p w:rsidR="00BD03D3" w:rsidRPr="00F3581E" w:rsidRDefault="00BD03D3" w:rsidP="00014B14">
      <w:pPr>
        <w:widowControl w:val="0"/>
        <w:tabs>
          <w:tab w:val="left" w:pos="1609"/>
        </w:tabs>
        <w:autoSpaceDE w:val="0"/>
        <w:autoSpaceDN w:val="0"/>
        <w:spacing w:before="1" w:after="0" w:line="240" w:lineRule="auto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Показатели качества разнесены на 2 группы:</w:t>
      </w:r>
    </w:p>
    <w:p w:rsidR="00BD03D3" w:rsidRPr="00F3581E" w:rsidRDefault="00BD03D3" w:rsidP="00014B14">
      <w:pPr>
        <w:widowControl w:val="0"/>
        <w:tabs>
          <w:tab w:val="left" w:pos="1609"/>
        </w:tabs>
        <w:autoSpaceDE w:val="0"/>
        <w:autoSpaceDN w:val="0"/>
        <w:spacing w:before="1" w:after="0" w:line="240" w:lineRule="auto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Уровень</w:t>
      </w:r>
      <w:r w:rsidR="008150F2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1. Показатели качества для групп ДОО</w:t>
      </w:r>
      <w:r w:rsidR="00014B14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(оценка производится </w:t>
      </w:r>
      <w:r w:rsidR="00465784">
        <w:rPr>
          <w:rFonts w:ascii="Times New Roman" w:eastAsia="Times New Roman" w:hAnsi="Times New Roman" w:cs="Times New Roman"/>
          <w:spacing w:val="-15"/>
          <w:sz w:val="24"/>
          <w:szCs w:val="24"/>
        </w:rPr>
        <w:t>рабочей группой</w:t>
      </w:r>
      <w:r w:rsidR="00014B14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).</w:t>
      </w:r>
    </w:p>
    <w:p w:rsidR="00BD03D3" w:rsidRPr="00921054" w:rsidRDefault="00BD03D3" w:rsidP="00014B14">
      <w:pPr>
        <w:widowControl w:val="0"/>
        <w:tabs>
          <w:tab w:val="left" w:pos="1609"/>
        </w:tabs>
        <w:autoSpaceDE w:val="0"/>
        <w:autoSpaceDN w:val="0"/>
        <w:spacing w:before="1" w:after="0" w:line="240" w:lineRule="auto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Уровень 2. Показатели качества для ДОО в целом</w:t>
      </w:r>
      <w:r w:rsidR="00014B14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(оценка производится </w:t>
      </w:r>
      <w:r w:rsidR="009210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руководителем/</w:t>
      </w:r>
      <w:r w:rsidR="00014B14" w:rsidRPr="00921054">
        <w:rPr>
          <w:rFonts w:ascii="Times New Roman" w:eastAsia="Times New Roman" w:hAnsi="Times New Roman" w:cs="Times New Roman"/>
          <w:spacing w:val="-15"/>
          <w:sz w:val="24"/>
          <w:szCs w:val="24"/>
        </w:rPr>
        <w:t>координатором ДОО)</w:t>
      </w:r>
      <w:r w:rsidRPr="00921054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</w:p>
    <w:p w:rsidR="00014B14" w:rsidRPr="00F3581E" w:rsidRDefault="005255BC" w:rsidP="00014B14">
      <w:pPr>
        <w:widowControl w:val="0"/>
        <w:tabs>
          <w:tab w:val="left" w:pos="1609"/>
        </w:tabs>
        <w:autoSpaceDE w:val="0"/>
        <w:autoSpaceDN w:val="0"/>
        <w:spacing w:before="1" w:after="0" w:line="240" w:lineRule="auto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Оценка качества образования и услуг по присмотру и уходу производится с использованием единого инструментария-Шкал МКДО. </w:t>
      </w:r>
      <w:r w:rsidR="00014B14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Шкала оценивания предусматривает </w:t>
      </w:r>
      <w:r w:rsidR="005F13E6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базовую</w:t>
      </w:r>
      <w:r w:rsidR="000F1175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014B14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пятиуровневую систему</w:t>
      </w:r>
      <w:r w:rsidR="005F13E6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, в которой каждый уровень дополняет и расширяет возможности предыдущего, указывая на рост качества измеряемой характеристики</w:t>
      </w:r>
      <w:r w:rsidR="00014B14"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:</w:t>
      </w:r>
    </w:p>
    <w:p w:rsidR="00014B14" w:rsidRPr="00F3581E" w:rsidRDefault="00014B14" w:rsidP="003A7E53">
      <w:pPr>
        <w:pStyle w:val="a3"/>
        <w:widowControl w:val="0"/>
        <w:numPr>
          <w:ilvl w:val="0"/>
          <w:numId w:val="10"/>
        </w:numPr>
        <w:tabs>
          <w:tab w:val="left" w:pos="1609"/>
        </w:tabs>
        <w:autoSpaceDE w:val="0"/>
        <w:autoSpaceDN w:val="0"/>
        <w:spacing w:before="1" w:after="0" w:line="240" w:lineRule="auto"/>
        <w:ind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Требуется серьезная работа по повышению качества;</w:t>
      </w:r>
    </w:p>
    <w:p w:rsidR="00014B14" w:rsidRPr="00F3581E" w:rsidRDefault="00014B14" w:rsidP="003A7E53">
      <w:pPr>
        <w:pStyle w:val="a3"/>
        <w:widowControl w:val="0"/>
        <w:numPr>
          <w:ilvl w:val="0"/>
          <w:numId w:val="10"/>
        </w:numPr>
        <w:tabs>
          <w:tab w:val="left" w:pos="1609"/>
        </w:tabs>
        <w:autoSpaceDE w:val="0"/>
        <w:autoSpaceDN w:val="0"/>
        <w:spacing w:before="1" w:after="0" w:line="240" w:lineRule="auto"/>
        <w:ind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Качество стремится к базовому;</w:t>
      </w:r>
    </w:p>
    <w:p w:rsidR="00014B14" w:rsidRPr="00F3581E" w:rsidRDefault="00014B14" w:rsidP="003A7E53">
      <w:pPr>
        <w:pStyle w:val="a3"/>
        <w:widowControl w:val="0"/>
        <w:numPr>
          <w:ilvl w:val="0"/>
          <w:numId w:val="10"/>
        </w:numPr>
        <w:tabs>
          <w:tab w:val="left" w:pos="1609"/>
        </w:tabs>
        <w:autoSpaceDE w:val="0"/>
        <w:autoSpaceDN w:val="0"/>
        <w:spacing w:before="1" w:after="0" w:line="240" w:lineRule="auto"/>
        <w:ind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Базовый уровень;</w:t>
      </w:r>
    </w:p>
    <w:p w:rsidR="00014B14" w:rsidRPr="00F3581E" w:rsidRDefault="00014B14" w:rsidP="003A7E53">
      <w:pPr>
        <w:pStyle w:val="a3"/>
        <w:widowControl w:val="0"/>
        <w:numPr>
          <w:ilvl w:val="0"/>
          <w:numId w:val="10"/>
        </w:numPr>
        <w:tabs>
          <w:tab w:val="left" w:pos="1609"/>
        </w:tabs>
        <w:autoSpaceDE w:val="0"/>
        <w:autoSpaceDN w:val="0"/>
        <w:spacing w:before="1" w:after="0" w:line="240" w:lineRule="auto"/>
        <w:ind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Хорошее качество;</w:t>
      </w:r>
    </w:p>
    <w:p w:rsidR="00014B14" w:rsidRPr="00F3581E" w:rsidRDefault="00014B14" w:rsidP="003A7E53">
      <w:pPr>
        <w:pStyle w:val="a3"/>
        <w:widowControl w:val="0"/>
        <w:numPr>
          <w:ilvl w:val="0"/>
          <w:numId w:val="10"/>
        </w:numPr>
        <w:tabs>
          <w:tab w:val="left" w:pos="1609"/>
        </w:tabs>
        <w:autoSpaceDE w:val="0"/>
        <w:autoSpaceDN w:val="0"/>
        <w:spacing w:before="1" w:after="0" w:line="240" w:lineRule="auto"/>
        <w:ind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spacing w:val="-15"/>
          <w:sz w:val="24"/>
          <w:szCs w:val="24"/>
        </w:rPr>
        <w:t>Превосходное качество.</w:t>
      </w:r>
    </w:p>
    <w:p w:rsidR="00C06CED" w:rsidRDefault="000F1175" w:rsidP="000C66AE">
      <w:pPr>
        <w:pStyle w:val="a8"/>
        <w:ind w:firstLine="567"/>
        <w:jc w:val="both"/>
      </w:pPr>
      <w:r w:rsidRPr="00F3581E">
        <w:t xml:space="preserve">Каждый уровень оценивания представлен в виде системы индикаторов-утверждений, описывающих определенный уровень качества образовательной деятельности по измеряемому показателю. </w:t>
      </w:r>
      <w:r w:rsidR="005255BC">
        <w:t>Путем сопоставления полученной информации с утверждениями уровневых индикаторов</w:t>
      </w:r>
      <w:r w:rsidR="00C06CED">
        <w:t>,</w:t>
      </w:r>
      <w:r w:rsidR="005255BC">
        <w:t xml:space="preserve"> фиксируется достигнутый уровень по каждой линии системы индикаторов и фиксируется уровневая оценка показателя качества МКДО.</w:t>
      </w:r>
    </w:p>
    <w:p w:rsidR="004F2E5B" w:rsidRDefault="004F2E5B" w:rsidP="000C66AE">
      <w:pPr>
        <w:pStyle w:val="a8"/>
        <w:ind w:firstLine="567"/>
        <w:jc w:val="both"/>
      </w:pPr>
      <w:r w:rsidRPr="00F3581E">
        <w:t>При этом</w:t>
      </w:r>
      <w:r w:rsidR="008150F2" w:rsidRPr="00F3581E">
        <w:t xml:space="preserve"> если в ДОО по объективным причинам не ведется деятельность, предусмотренная каким-либо показателем,</w:t>
      </w:r>
      <w:r w:rsidRPr="00F3581E">
        <w:t xml:space="preserve"> предусмотрена возможность  фиксации неприменимости</w:t>
      </w:r>
      <w:r w:rsidR="008150F2" w:rsidRPr="00F3581E">
        <w:t xml:space="preserve"> (НП)</w:t>
      </w:r>
      <w:r w:rsidR="00533286">
        <w:t xml:space="preserve"> требований пока</w:t>
      </w:r>
      <w:r w:rsidRPr="00F3581E">
        <w:t>зателя к оценке.</w:t>
      </w:r>
    </w:p>
    <w:p w:rsidR="00C06CED" w:rsidRDefault="00C06CED" w:rsidP="000C66AE">
      <w:pPr>
        <w:pStyle w:val="a8"/>
        <w:ind w:firstLine="567"/>
        <w:jc w:val="both"/>
      </w:pPr>
      <w:r>
        <w:t xml:space="preserve">По завершении оценки показателей МКДО, вычисляются итоговые оценки по группам показателей, </w:t>
      </w:r>
      <w:r>
        <w:lastRenderedPageBreak/>
        <w:t>затем-по областям качества МКДО. Далее производится расчет итоговых баллов по группам показателей для группы ДОО (уровень 1) по всем группам организации, вычисляется средний балл по показателям уровня 1.</w:t>
      </w:r>
    </w:p>
    <w:p w:rsidR="00C06CED" w:rsidRPr="00F3581E" w:rsidRDefault="00C06CED" w:rsidP="000C66AE">
      <w:pPr>
        <w:pStyle w:val="a3"/>
        <w:widowControl w:val="0"/>
        <w:tabs>
          <w:tab w:val="left" w:pos="1609"/>
        </w:tabs>
        <w:autoSpaceDE w:val="0"/>
        <w:autoSpaceDN w:val="0"/>
        <w:spacing w:before="1" w:after="0" w:line="240" w:lineRule="auto"/>
        <w:ind w:left="0"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Среднегрупповые оценки показателей уровня 1 и оценки показателей уровня 2 интегрируются в итоговую оценку ДОО, детализированную в разрезе показателей качества МКДО, обобщенную в разрезе областей качества.</w:t>
      </w:r>
    </w:p>
    <w:p w:rsidR="00D4619D" w:rsidRPr="00F3581E" w:rsidRDefault="00D4619D" w:rsidP="003A7E53">
      <w:pPr>
        <w:pStyle w:val="a3"/>
        <w:widowControl w:val="0"/>
        <w:numPr>
          <w:ilvl w:val="0"/>
          <w:numId w:val="10"/>
        </w:numPr>
        <w:tabs>
          <w:tab w:val="left" w:pos="0"/>
          <w:tab w:val="left" w:pos="1609"/>
        </w:tabs>
        <w:autoSpaceDE w:val="0"/>
        <w:autoSpaceDN w:val="0"/>
        <w:spacing w:before="1" w:after="0" w:line="240" w:lineRule="auto"/>
        <w:ind w:right="-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81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отчетным формам ВСОКО</w:t>
      </w:r>
    </w:p>
    <w:p w:rsidR="00D4619D" w:rsidRPr="005255BC" w:rsidRDefault="00D4619D" w:rsidP="005255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5BC">
        <w:rPr>
          <w:rFonts w:ascii="Times New Roman" w:hAnsi="Times New Roman" w:cs="Times New Roman"/>
          <w:sz w:val="24"/>
          <w:szCs w:val="24"/>
        </w:rPr>
        <w:t>Отчетные формы должны содержать результаты в разрезе областей качества и зон ответственности, установленных Концепцией МКДО РФ, то есть должны предусматривать сбор фактических доказательств того или иного утверждения по каждой области качества</w:t>
      </w:r>
      <w:r w:rsidR="006A7450" w:rsidRPr="005255BC">
        <w:rPr>
          <w:rFonts w:ascii="Times New Roman" w:hAnsi="Times New Roman" w:cs="Times New Roman"/>
          <w:sz w:val="24"/>
          <w:szCs w:val="24"/>
        </w:rPr>
        <w:br/>
      </w:r>
      <w:r w:rsidRPr="005255BC">
        <w:rPr>
          <w:rFonts w:ascii="Times New Roman" w:hAnsi="Times New Roman" w:cs="Times New Roman"/>
          <w:sz w:val="24"/>
          <w:szCs w:val="24"/>
        </w:rPr>
        <w:t xml:space="preserve">- документальное подтверждение, фото- и видеоматериалы. </w:t>
      </w:r>
    </w:p>
    <w:p w:rsidR="005F13E6" w:rsidRDefault="006A7450" w:rsidP="000C66AE">
      <w:pPr>
        <w:pStyle w:val="a8"/>
        <w:ind w:firstLine="567"/>
        <w:jc w:val="both"/>
      </w:pPr>
      <w:r w:rsidRPr="00F3581E">
        <w:t>Отчетные формы должны содержать</w:t>
      </w:r>
      <w:r w:rsidR="00D4619D" w:rsidRPr="00F3581E">
        <w:t xml:space="preserve"> в себе информацию с описанием  возможностей и рисков по обеспечению требуемого ФГОС Д</w:t>
      </w:r>
      <w:r w:rsidRPr="00F3581E">
        <w:t xml:space="preserve">О </w:t>
      </w:r>
      <w:r w:rsidR="00D4619D" w:rsidRPr="00F3581E">
        <w:t xml:space="preserve">качества дошкольного образования в разрезе областей качества, а также указанием намеченных целей по развитию качества </w:t>
      </w:r>
      <w:r w:rsidRPr="00F3581E">
        <w:t>образования на следующий отчетный период.</w:t>
      </w:r>
    </w:p>
    <w:p w:rsidR="00465784" w:rsidRPr="00644529" w:rsidRDefault="00465784" w:rsidP="004F2E5B">
      <w:pPr>
        <w:pStyle w:val="a3"/>
        <w:widowControl w:val="0"/>
        <w:tabs>
          <w:tab w:val="left" w:pos="1609"/>
        </w:tabs>
        <w:autoSpaceDE w:val="0"/>
        <w:autoSpaceDN w:val="0"/>
        <w:spacing w:before="1" w:after="0" w:line="240" w:lineRule="auto"/>
        <w:ind w:left="0" w:right="-7" w:firstLine="567"/>
        <w:jc w:val="both"/>
        <w:outlineLvl w:val="1"/>
        <w:rPr>
          <w:rFonts w:ascii="Times New Roman" w:eastAsia="Times New Roman" w:hAnsi="Times New Roman" w:cs="Times New Roman"/>
          <w:b/>
          <w:spacing w:val="-15"/>
          <w:sz w:val="24"/>
          <w:szCs w:val="24"/>
        </w:rPr>
      </w:pPr>
      <w:r w:rsidRPr="00644529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Перечень отчетных форм:</w:t>
      </w:r>
    </w:p>
    <w:p w:rsidR="00465784" w:rsidRDefault="00465784" w:rsidP="00465784">
      <w:pPr>
        <w:pStyle w:val="a3"/>
        <w:widowControl w:val="0"/>
        <w:tabs>
          <w:tab w:val="left" w:pos="1609"/>
        </w:tabs>
        <w:autoSpaceDE w:val="0"/>
        <w:autoSpaceDN w:val="0"/>
        <w:spacing w:before="1" w:after="0" w:line="240" w:lineRule="auto"/>
        <w:ind w:left="0"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-</w:t>
      </w:r>
      <w:r w:rsidR="00AD786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Отчет о самооценке педагогов ДОО</w:t>
      </w:r>
      <w:r w:rsidR="00A27398">
        <w:rPr>
          <w:rFonts w:ascii="Times New Roman" w:eastAsia="Times New Roman" w:hAnsi="Times New Roman" w:cs="Times New Roman"/>
          <w:spacing w:val="-15"/>
          <w:sz w:val="24"/>
          <w:szCs w:val="24"/>
        </w:rPr>
        <w:t>;</w:t>
      </w:r>
      <w:r w:rsidR="00AD6C2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</w:p>
    <w:p w:rsidR="008F28C5" w:rsidRDefault="008F28C5" w:rsidP="00465784">
      <w:pPr>
        <w:pStyle w:val="a3"/>
        <w:widowControl w:val="0"/>
        <w:tabs>
          <w:tab w:val="left" w:pos="1609"/>
        </w:tabs>
        <w:autoSpaceDE w:val="0"/>
        <w:autoSpaceDN w:val="0"/>
        <w:spacing w:before="1" w:after="0" w:line="240" w:lineRule="auto"/>
        <w:ind w:left="0"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-</w:t>
      </w:r>
      <w:r w:rsidR="008F167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Профиль ДОО;</w:t>
      </w:r>
    </w:p>
    <w:p w:rsidR="008F1670" w:rsidRDefault="008F28C5" w:rsidP="00465784">
      <w:pPr>
        <w:pStyle w:val="a3"/>
        <w:widowControl w:val="0"/>
        <w:tabs>
          <w:tab w:val="left" w:pos="1609"/>
        </w:tabs>
        <w:autoSpaceDE w:val="0"/>
        <w:autoSpaceDN w:val="0"/>
        <w:spacing w:before="1" w:after="0" w:line="240" w:lineRule="auto"/>
        <w:ind w:left="0"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-</w:t>
      </w:r>
      <w:r w:rsidR="00D228A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996DC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Оценка качества </w:t>
      </w:r>
      <w:r w:rsidR="00FC6D1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реализуемых в ДОО </w:t>
      </w:r>
      <w:r w:rsidR="00996DC7">
        <w:rPr>
          <w:rFonts w:ascii="Times New Roman" w:eastAsia="Times New Roman" w:hAnsi="Times New Roman" w:cs="Times New Roman"/>
          <w:spacing w:val="-15"/>
          <w:sz w:val="24"/>
          <w:szCs w:val="24"/>
        </w:rPr>
        <w:t>образовательных программ</w:t>
      </w:r>
      <w:r w:rsidR="008F1670">
        <w:rPr>
          <w:rFonts w:ascii="Times New Roman" w:eastAsia="Times New Roman" w:hAnsi="Times New Roman" w:cs="Times New Roman"/>
          <w:spacing w:val="-15"/>
          <w:sz w:val="24"/>
          <w:szCs w:val="24"/>
        </w:rPr>
        <w:t>;</w:t>
      </w:r>
    </w:p>
    <w:p w:rsidR="0050624E" w:rsidRDefault="00090622" w:rsidP="00465784">
      <w:pPr>
        <w:pStyle w:val="a3"/>
        <w:widowControl w:val="0"/>
        <w:tabs>
          <w:tab w:val="left" w:pos="1609"/>
        </w:tabs>
        <w:autoSpaceDE w:val="0"/>
        <w:autoSpaceDN w:val="0"/>
        <w:spacing w:before="1" w:after="0" w:line="240" w:lineRule="auto"/>
        <w:ind w:left="0"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- Оценка качества образова</w:t>
      </w:r>
      <w:r w:rsidR="00AD786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ния и услуг по присмотру и уходу </w:t>
      </w:r>
      <w:r w:rsidR="000C66AE">
        <w:rPr>
          <w:rFonts w:ascii="Times New Roman" w:eastAsia="Times New Roman" w:hAnsi="Times New Roman" w:cs="Times New Roman"/>
          <w:spacing w:val="-15"/>
          <w:sz w:val="24"/>
          <w:szCs w:val="24"/>
        </w:rPr>
        <w:t>по каждой группе ДОО</w:t>
      </w:r>
      <w:r w:rsidR="00FC6D1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(уровень1)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;</w:t>
      </w:r>
    </w:p>
    <w:p w:rsidR="00F942E5" w:rsidRDefault="00F942E5" w:rsidP="00465784">
      <w:pPr>
        <w:pStyle w:val="a3"/>
        <w:widowControl w:val="0"/>
        <w:tabs>
          <w:tab w:val="left" w:pos="1609"/>
        </w:tabs>
        <w:autoSpaceDE w:val="0"/>
        <w:autoSpaceDN w:val="0"/>
        <w:spacing w:before="1" w:after="0" w:line="240" w:lineRule="auto"/>
        <w:ind w:left="0"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-</w:t>
      </w:r>
      <w:r w:rsidR="00FC6D1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A27398">
        <w:rPr>
          <w:rFonts w:ascii="Times New Roman" w:eastAsia="Times New Roman" w:hAnsi="Times New Roman" w:cs="Times New Roman"/>
          <w:spacing w:val="-15"/>
          <w:sz w:val="24"/>
          <w:szCs w:val="24"/>
        </w:rPr>
        <w:t>Оценка качества образования и услуг по присмотру и уходу за воспитанниками в ДОО в целом (уровень 2</w:t>
      </w:r>
      <w:r w:rsidR="00FC6D19">
        <w:rPr>
          <w:rFonts w:ascii="Times New Roman" w:eastAsia="Times New Roman" w:hAnsi="Times New Roman" w:cs="Times New Roman"/>
          <w:spacing w:val="-15"/>
          <w:sz w:val="24"/>
          <w:szCs w:val="24"/>
        </w:rPr>
        <w:t>);</w:t>
      </w:r>
    </w:p>
    <w:p w:rsidR="00634BC7" w:rsidRDefault="00634BC7" w:rsidP="00465784">
      <w:pPr>
        <w:pStyle w:val="a3"/>
        <w:widowControl w:val="0"/>
        <w:tabs>
          <w:tab w:val="left" w:pos="1609"/>
        </w:tabs>
        <w:autoSpaceDE w:val="0"/>
        <w:autoSpaceDN w:val="0"/>
        <w:spacing w:before="1" w:after="0" w:line="240" w:lineRule="auto"/>
        <w:ind w:left="0"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- Отчет о результатах независимой оценки качества дошкольного образования;</w:t>
      </w:r>
    </w:p>
    <w:p w:rsidR="00634BC7" w:rsidRDefault="00C26ACB" w:rsidP="00465784">
      <w:pPr>
        <w:pStyle w:val="a3"/>
        <w:widowControl w:val="0"/>
        <w:tabs>
          <w:tab w:val="left" w:pos="1609"/>
        </w:tabs>
        <w:autoSpaceDE w:val="0"/>
        <w:autoSpaceDN w:val="0"/>
        <w:spacing w:before="1" w:after="0" w:line="240" w:lineRule="auto"/>
        <w:ind w:left="0"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- </w:t>
      </w:r>
      <w:r w:rsidR="00FC6D19">
        <w:rPr>
          <w:rFonts w:ascii="Times New Roman" w:eastAsia="Times New Roman" w:hAnsi="Times New Roman" w:cs="Times New Roman"/>
          <w:spacing w:val="-15"/>
          <w:sz w:val="24"/>
          <w:szCs w:val="24"/>
        </w:rPr>
        <w:t>Отчет о результатах внутренней оценки качества дошкольного образования и услуг по присмотру и уходу за воспитанниками в ДОО</w:t>
      </w:r>
      <w:r w:rsidR="00634BC7">
        <w:rPr>
          <w:rFonts w:ascii="Times New Roman" w:eastAsia="Times New Roman" w:hAnsi="Times New Roman" w:cs="Times New Roman"/>
          <w:spacing w:val="-15"/>
          <w:sz w:val="24"/>
          <w:szCs w:val="24"/>
        </w:rPr>
        <w:t>;</w:t>
      </w:r>
    </w:p>
    <w:p w:rsidR="00501C8C" w:rsidRPr="00F3581E" w:rsidRDefault="00634BC7" w:rsidP="00465784">
      <w:pPr>
        <w:pStyle w:val="a3"/>
        <w:widowControl w:val="0"/>
        <w:tabs>
          <w:tab w:val="left" w:pos="1609"/>
        </w:tabs>
        <w:autoSpaceDE w:val="0"/>
        <w:autoSpaceDN w:val="0"/>
        <w:spacing w:before="1" w:after="0" w:line="240" w:lineRule="auto"/>
        <w:ind w:left="0"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- Отчет о самообследовании ДОО (опционально)</w:t>
      </w:r>
      <w:r w:rsidR="00D921C9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</w:p>
    <w:p w:rsidR="006A7450" w:rsidRPr="005C5EC3" w:rsidRDefault="006A7450" w:rsidP="003A7E53">
      <w:pPr>
        <w:pStyle w:val="a3"/>
        <w:widowControl w:val="0"/>
        <w:numPr>
          <w:ilvl w:val="0"/>
          <w:numId w:val="10"/>
        </w:numPr>
        <w:tabs>
          <w:tab w:val="left" w:pos="0"/>
          <w:tab w:val="left" w:pos="1609"/>
        </w:tabs>
        <w:autoSpaceDE w:val="0"/>
        <w:autoSpaceDN w:val="0"/>
        <w:spacing w:before="1" w:after="0" w:line="240" w:lineRule="auto"/>
        <w:ind w:right="-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EC3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 оценивания и обработка его результатов</w:t>
      </w:r>
    </w:p>
    <w:p w:rsidR="00E70A37" w:rsidRPr="005C5EC3" w:rsidRDefault="00E70A37" w:rsidP="002C2F05">
      <w:pPr>
        <w:pStyle w:val="a8"/>
        <w:jc w:val="both"/>
        <w:rPr>
          <w:b/>
          <w:sz w:val="24"/>
          <w:szCs w:val="24"/>
        </w:rPr>
      </w:pPr>
      <w:r w:rsidRPr="005C5EC3">
        <w:rPr>
          <w:b/>
          <w:sz w:val="24"/>
          <w:szCs w:val="24"/>
        </w:rPr>
        <w:t>7.1.</w:t>
      </w:r>
      <w:r w:rsidR="00A66B96" w:rsidRPr="005C5EC3">
        <w:rPr>
          <w:b/>
          <w:sz w:val="24"/>
          <w:szCs w:val="24"/>
        </w:rPr>
        <w:t xml:space="preserve"> </w:t>
      </w:r>
      <w:r w:rsidRPr="005C5EC3">
        <w:rPr>
          <w:b/>
          <w:sz w:val="24"/>
          <w:szCs w:val="24"/>
        </w:rPr>
        <w:t xml:space="preserve">Расчет оценки показателя качества </w:t>
      </w:r>
    </w:p>
    <w:p w:rsidR="006A7450" w:rsidRPr="005C5EC3" w:rsidRDefault="00363619" w:rsidP="005C5EC3">
      <w:pPr>
        <w:pStyle w:val="a8"/>
        <w:ind w:firstLine="567"/>
        <w:jc w:val="both"/>
        <w:rPr>
          <w:sz w:val="24"/>
          <w:szCs w:val="24"/>
        </w:rPr>
      </w:pPr>
      <w:r w:rsidRPr="005C5EC3">
        <w:rPr>
          <w:sz w:val="24"/>
          <w:szCs w:val="24"/>
        </w:rPr>
        <w:t>Оценка качества образования в ДОО начинается с изучения возможности проведения оценки групп ДОО и ДОО в целом по показателям, допускающим статус «Неприменимо» (НП).</w:t>
      </w:r>
    </w:p>
    <w:p w:rsidR="00363619" w:rsidRPr="005C5EC3" w:rsidRDefault="00363619" w:rsidP="005C5EC3">
      <w:pPr>
        <w:pStyle w:val="a8"/>
        <w:ind w:firstLine="567"/>
        <w:jc w:val="both"/>
        <w:rPr>
          <w:sz w:val="24"/>
          <w:szCs w:val="24"/>
        </w:rPr>
      </w:pPr>
      <w:r w:rsidRPr="005C5EC3">
        <w:rPr>
          <w:sz w:val="24"/>
          <w:szCs w:val="24"/>
        </w:rPr>
        <w:t>Показатели, по которым зафиксирован статус «НП», исключаются из дальнейшей оценки, и оценивающий переходит к оценке остальных показателей.</w:t>
      </w:r>
    </w:p>
    <w:p w:rsidR="00E049C2" w:rsidRPr="005C5EC3" w:rsidRDefault="00AB72CE" w:rsidP="005C5EC3">
      <w:pPr>
        <w:pStyle w:val="a8"/>
        <w:ind w:firstLine="567"/>
        <w:jc w:val="both"/>
        <w:rPr>
          <w:sz w:val="24"/>
          <w:szCs w:val="24"/>
        </w:rPr>
      </w:pPr>
      <w:r w:rsidRPr="005C5EC3">
        <w:rPr>
          <w:sz w:val="24"/>
          <w:szCs w:val="24"/>
        </w:rPr>
        <w:t>Оценка каждого показателя начинается с 1-го уровня шкалы оцен</w:t>
      </w:r>
      <w:r w:rsidR="00E049C2" w:rsidRPr="005C5EC3">
        <w:rPr>
          <w:sz w:val="24"/>
          <w:szCs w:val="24"/>
        </w:rPr>
        <w:t>ивания. Для достижения каждого уровня нужно получить положительные оценки по индикаторам всех предыдущих уровней и всем индикаторам данного уровня.</w:t>
      </w:r>
    </w:p>
    <w:p w:rsidR="00E049C2" w:rsidRPr="005C5EC3" w:rsidRDefault="00E049C2" w:rsidP="005C5EC3">
      <w:pPr>
        <w:pStyle w:val="a8"/>
        <w:ind w:firstLine="567"/>
        <w:jc w:val="both"/>
        <w:rPr>
          <w:spacing w:val="-15"/>
          <w:sz w:val="24"/>
          <w:szCs w:val="24"/>
        </w:rPr>
      </w:pPr>
      <w:r w:rsidRPr="005C5EC3">
        <w:rPr>
          <w:spacing w:val="-15"/>
          <w:sz w:val="24"/>
          <w:szCs w:val="24"/>
        </w:rPr>
        <w:t>Оценка каждого показателя может иметь семь возможных состояний: НП, 0 баллов, 1 балл, 2 балла, 3 балла, 4 балла, 5 баллов.</w:t>
      </w:r>
    </w:p>
    <w:p w:rsidR="00751509" w:rsidRPr="005C5EC3" w:rsidRDefault="00E70A37" w:rsidP="002C2F05">
      <w:pPr>
        <w:pStyle w:val="a8"/>
        <w:jc w:val="both"/>
        <w:rPr>
          <w:spacing w:val="-15"/>
          <w:sz w:val="24"/>
          <w:szCs w:val="24"/>
        </w:rPr>
      </w:pPr>
      <w:r w:rsidRPr="005C5EC3">
        <w:rPr>
          <w:b/>
          <w:spacing w:val="-15"/>
          <w:sz w:val="24"/>
          <w:szCs w:val="24"/>
        </w:rPr>
        <w:t>7.2.</w:t>
      </w:r>
      <w:r w:rsidR="00A66B96" w:rsidRPr="005C5EC3">
        <w:rPr>
          <w:b/>
          <w:spacing w:val="-15"/>
          <w:sz w:val="24"/>
          <w:szCs w:val="24"/>
        </w:rPr>
        <w:t xml:space="preserve"> </w:t>
      </w:r>
      <w:r w:rsidRPr="005C5EC3">
        <w:rPr>
          <w:b/>
          <w:spacing w:val="-15"/>
          <w:sz w:val="24"/>
          <w:szCs w:val="24"/>
        </w:rPr>
        <w:t>Расчет итоговых баллов по группам показателей для групп ДОО (уровень 1)</w:t>
      </w:r>
      <w:r w:rsidRPr="005C5EC3">
        <w:rPr>
          <w:spacing w:val="-15"/>
          <w:sz w:val="24"/>
          <w:szCs w:val="24"/>
          <w:u w:val="single"/>
        </w:rPr>
        <w:t xml:space="preserve"> </w:t>
      </w:r>
      <w:r w:rsidRPr="005C5EC3">
        <w:rPr>
          <w:spacing w:val="-15"/>
          <w:sz w:val="24"/>
          <w:szCs w:val="24"/>
        </w:rPr>
        <w:t xml:space="preserve">проводится для включения в детализированный отчет по итогам оценки группы. В трех областях качества  показатели объеденены в группы показателей. По каждой группе показателей расчитывается </w:t>
      </w:r>
      <w:r w:rsidR="00762D5A" w:rsidRPr="005C5EC3">
        <w:rPr>
          <w:spacing w:val="-15"/>
          <w:sz w:val="24"/>
          <w:szCs w:val="24"/>
        </w:rPr>
        <w:t xml:space="preserve">итоговый балл (оценка качества по </w:t>
      </w:r>
      <w:r w:rsidR="00762D5A" w:rsidRPr="005C5EC3">
        <w:rPr>
          <w:spacing w:val="-15"/>
          <w:sz w:val="24"/>
          <w:szCs w:val="24"/>
          <w:lang w:val="en-US"/>
        </w:rPr>
        <w:t>j</w:t>
      </w:r>
      <w:r w:rsidR="00762D5A" w:rsidRPr="005C5EC3">
        <w:rPr>
          <w:spacing w:val="-15"/>
          <w:sz w:val="24"/>
          <w:szCs w:val="24"/>
        </w:rPr>
        <w:t>-му разделу) по формуле:</w:t>
      </w:r>
      <w:r w:rsidR="00751509" w:rsidRPr="005C5EC3">
        <w:rPr>
          <w:spacing w:val="-15"/>
          <w:sz w:val="24"/>
          <w:szCs w:val="24"/>
        </w:rPr>
        <w:t xml:space="preserve">   </w:t>
      </w:r>
    </w:p>
    <w:p w:rsidR="00366FE7" w:rsidRPr="005C5EC3" w:rsidRDefault="006A79C7" w:rsidP="002C2F05">
      <w:pPr>
        <w:pStyle w:val="a8"/>
        <w:jc w:val="both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231F20"/>
                <w:w w:val="88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231F20"/>
                <w:w w:val="88"/>
                <w:sz w:val="28"/>
                <w:szCs w:val="28"/>
              </w:rPr>
              <m:t>ОГП</m:t>
            </m:r>
          </m:e>
          <m:sub/>
        </m:sSub>
        <m:r>
          <w:rPr>
            <w:rFonts w:ascii="Cambria Math" w:hAnsi="Cambria Math"/>
            <w:color w:val="231F20"/>
            <w:w w:val="88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231F20"/>
                <w:w w:val="88"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color w:val="231F20"/>
                    <w:w w:val="88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color w:val="231F20"/>
                    <w:w w:val="88"/>
                    <w:sz w:val="28"/>
                    <w:szCs w:val="28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  <w:color w:val="231F20"/>
                    <w:w w:val="88"/>
                    <w:sz w:val="28"/>
                    <w:szCs w:val="28"/>
                  </w:rPr>
                  <m:t xml:space="preserve">  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231F20"/>
                        <w:w w:val="88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31F20"/>
                        <w:w w:val="88"/>
                        <w:sz w:val="28"/>
                        <w:szCs w:val="28"/>
                      </w:rPr>
                      <m:t>ОП</m:t>
                    </m:r>
                  </m:e>
                  <m:sub>
                    <m:r>
                      <w:rPr>
                        <w:rFonts w:ascii="Cambria Math" w:hAnsi="Cambria Math"/>
                        <w:color w:val="231F20"/>
                        <w:w w:val="88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color w:val="231F20"/>
                    <w:w w:val="88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231F20"/>
                    <w:w w:val="88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231F20"/>
                    <w:w w:val="88"/>
                    <w:sz w:val="28"/>
                    <w:szCs w:val="28"/>
                  </w:rPr>
                  <m:t>j</m:t>
                </m:r>
              </m:sub>
            </m:sSub>
          </m:den>
        </m:f>
      </m:oMath>
      <w:r w:rsidR="00366FE7" w:rsidRPr="005C5EC3">
        <w:rPr>
          <w:spacing w:val="-15"/>
          <w:sz w:val="28"/>
          <w:szCs w:val="28"/>
        </w:rPr>
        <w:tab/>
      </w:r>
      <w:r w:rsidR="00832501" w:rsidRPr="005C5EC3">
        <w:rPr>
          <w:color w:val="231F20"/>
          <w:w w:val="88"/>
          <w:sz w:val="28"/>
          <w:szCs w:val="28"/>
        </w:rPr>
        <w:t xml:space="preserve">        </w:t>
      </w:r>
    </w:p>
    <w:p w:rsidR="00112152" w:rsidRPr="005C5EC3" w:rsidRDefault="00832501" w:rsidP="002C2F05">
      <w:pPr>
        <w:pStyle w:val="a8"/>
        <w:jc w:val="both"/>
        <w:rPr>
          <w:w w:val="110"/>
          <w:sz w:val="24"/>
          <w:szCs w:val="24"/>
        </w:rPr>
      </w:pPr>
      <w:r w:rsidRPr="005C5EC3">
        <w:rPr>
          <w:w w:val="110"/>
          <w:sz w:val="24"/>
          <w:szCs w:val="24"/>
        </w:rPr>
        <w:t xml:space="preserve">где </w:t>
      </w:r>
      <w:r w:rsidR="00112152" w:rsidRPr="005C5EC3">
        <w:rPr>
          <w:w w:val="110"/>
          <w:sz w:val="24"/>
          <w:szCs w:val="24"/>
        </w:rPr>
        <w:t>n</w:t>
      </w:r>
      <w:r w:rsidR="00112152" w:rsidRPr="005C5EC3">
        <w:rPr>
          <w:i/>
          <w:w w:val="110"/>
          <w:position w:val="-6"/>
          <w:sz w:val="24"/>
          <w:szCs w:val="24"/>
        </w:rPr>
        <w:t>j</w:t>
      </w:r>
      <w:r w:rsidR="00366FE7" w:rsidRPr="005C5EC3">
        <w:rPr>
          <w:w w:val="110"/>
          <w:sz w:val="24"/>
          <w:szCs w:val="24"/>
        </w:rPr>
        <w:t xml:space="preserve"> – количество показателей в </w:t>
      </w:r>
      <w:r w:rsidR="00112152" w:rsidRPr="005C5EC3">
        <w:rPr>
          <w:spacing w:val="21"/>
          <w:w w:val="110"/>
          <w:sz w:val="24"/>
          <w:szCs w:val="24"/>
        </w:rPr>
        <w:t xml:space="preserve"> </w:t>
      </w:r>
      <w:r w:rsidR="00112152" w:rsidRPr="005C5EC3">
        <w:rPr>
          <w:i/>
          <w:w w:val="110"/>
          <w:sz w:val="24"/>
          <w:szCs w:val="24"/>
        </w:rPr>
        <w:t>j</w:t>
      </w:r>
      <w:r w:rsidR="00112152" w:rsidRPr="005C5EC3">
        <w:rPr>
          <w:w w:val="110"/>
          <w:sz w:val="24"/>
          <w:szCs w:val="24"/>
        </w:rPr>
        <w:t>-м</w:t>
      </w:r>
      <w:r w:rsidR="00112152" w:rsidRPr="005C5EC3">
        <w:rPr>
          <w:spacing w:val="20"/>
          <w:w w:val="110"/>
          <w:sz w:val="24"/>
          <w:szCs w:val="24"/>
        </w:rPr>
        <w:t xml:space="preserve"> </w:t>
      </w:r>
      <w:r w:rsidR="00112152" w:rsidRPr="005C5EC3">
        <w:rPr>
          <w:w w:val="110"/>
          <w:sz w:val="24"/>
          <w:szCs w:val="24"/>
        </w:rPr>
        <w:t>разделе,</w:t>
      </w:r>
      <w:r w:rsidR="00112152" w:rsidRPr="005C5EC3">
        <w:rPr>
          <w:spacing w:val="-57"/>
          <w:w w:val="110"/>
          <w:sz w:val="24"/>
          <w:szCs w:val="24"/>
        </w:rPr>
        <w:t xml:space="preserve"> </w:t>
      </w:r>
      <w:r w:rsidR="00112152" w:rsidRPr="005C5EC3">
        <w:rPr>
          <w:w w:val="110"/>
          <w:sz w:val="24"/>
          <w:szCs w:val="24"/>
        </w:rPr>
        <w:t>Оп</w:t>
      </w:r>
      <w:r w:rsidR="00112152" w:rsidRPr="005C5EC3">
        <w:rPr>
          <w:i/>
          <w:w w:val="110"/>
          <w:position w:val="-6"/>
          <w:sz w:val="24"/>
          <w:szCs w:val="24"/>
        </w:rPr>
        <w:t>i</w:t>
      </w:r>
      <w:r w:rsidR="00112152" w:rsidRPr="005C5EC3">
        <w:rPr>
          <w:w w:val="110"/>
          <w:sz w:val="24"/>
          <w:szCs w:val="24"/>
        </w:rPr>
        <w:t xml:space="preserve"> -</w:t>
      </w:r>
      <w:r w:rsidRPr="005C5EC3">
        <w:rPr>
          <w:w w:val="110"/>
          <w:sz w:val="24"/>
          <w:szCs w:val="24"/>
        </w:rPr>
        <w:t xml:space="preserve"> </w:t>
      </w:r>
      <w:r w:rsidR="00112152" w:rsidRPr="005C5EC3">
        <w:rPr>
          <w:w w:val="110"/>
          <w:sz w:val="24"/>
          <w:szCs w:val="24"/>
        </w:rPr>
        <w:t>оценка</w:t>
      </w:r>
      <w:r w:rsidR="00112152" w:rsidRPr="005C5EC3">
        <w:rPr>
          <w:spacing w:val="8"/>
          <w:w w:val="110"/>
          <w:sz w:val="24"/>
          <w:szCs w:val="24"/>
        </w:rPr>
        <w:t xml:space="preserve"> </w:t>
      </w:r>
      <w:r w:rsidR="00112152" w:rsidRPr="005C5EC3">
        <w:rPr>
          <w:w w:val="110"/>
          <w:sz w:val="24"/>
          <w:szCs w:val="24"/>
        </w:rPr>
        <w:t>по</w:t>
      </w:r>
      <w:r w:rsidR="00112152" w:rsidRPr="005C5EC3">
        <w:rPr>
          <w:spacing w:val="8"/>
          <w:w w:val="110"/>
          <w:sz w:val="24"/>
          <w:szCs w:val="24"/>
        </w:rPr>
        <w:t xml:space="preserve"> </w:t>
      </w:r>
      <w:r w:rsidR="00112152" w:rsidRPr="005C5EC3">
        <w:rPr>
          <w:i/>
          <w:w w:val="110"/>
          <w:sz w:val="24"/>
          <w:szCs w:val="24"/>
        </w:rPr>
        <w:t>i</w:t>
      </w:r>
      <w:r w:rsidR="00112152" w:rsidRPr="005C5EC3">
        <w:rPr>
          <w:w w:val="110"/>
          <w:sz w:val="24"/>
          <w:szCs w:val="24"/>
        </w:rPr>
        <w:t>-му</w:t>
      </w:r>
      <w:r w:rsidR="00112152" w:rsidRPr="005C5EC3">
        <w:rPr>
          <w:spacing w:val="9"/>
          <w:w w:val="110"/>
          <w:sz w:val="24"/>
          <w:szCs w:val="24"/>
        </w:rPr>
        <w:t xml:space="preserve"> </w:t>
      </w:r>
      <w:r w:rsidR="00112152" w:rsidRPr="005C5EC3">
        <w:rPr>
          <w:w w:val="110"/>
          <w:sz w:val="24"/>
          <w:szCs w:val="24"/>
        </w:rPr>
        <w:t>показателю.</w:t>
      </w:r>
    </w:p>
    <w:p w:rsidR="00112152" w:rsidRPr="005C5EC3" w:rsidRDefault="00112152" w:rsidP="005C5EC3">
      <w:pPr>
        <w:pStyle w:val="a8"/>
        <w:ind w:firstLine="567"/>
        <w:jc w:val="both"/>
        <w:rPr>
          <w:sz w:val="24"/>
          <w:szCs w:val="24"/>
        </w:rPr>
      </w:pPr>
      <w:r w:rsidRPr="005C5EC3">
        <w:rPr>
          <w:color w:val="231F20"/>
          <w:w w:val="110"/>
          <w:sz w:val="24"/>
          <w:szCs w:val="24"/>
        </w:rPr>
        <w:t>При расчете учитываются только те показатели, по которым не стоит отметка «НП»</w:t>
      </w:r>
      <w:r w:rsidRPr="005C5EC3">
        <w:rPr>
          <w:color w:val="231F20"/>
          <w:spacing w:val="1"/>
          <w:w w:val="110"/>
          <w:sz w:val="24"/>
          <w:szCs w:val="24"/>
        </w:rPr>
        <w:t xml:space="preserve"> </w:t>
      </w:r>
      <w:r w:rsidRPr="005C5EC3">
        <w:rPr>
          <w:color w:val="231F20"/>
          <w:w w:val="110"/>
          <w:sz w:val="24"/>
          <w:szCs w:val="24"/>
        </w:rPr>
        <w:t>(неприменимо).</w:t>
      </w:r>
    </w:p>
    <w:p w:rsidR="00112152" w:rsidRPr="009143B8" w:rsidRDefault="00366FE7" w:rsidP="005C5EC3">
      <w:pPr>
        <w:pStyle w:val="a8"/>
        <w:jc w:val="both"/>
      </w:pPr>
      <w:r w:rsidRPr="00F3581E">
        <w:rPr>
          <w:b/>
        </w:rPr>
        <w:t>7.</w:t>
      </w:r>
      <w:r>
        <w:rPr>
          <w:b/>
        </w:rPr>
        <w:t>3</w:t>
      </w:r>
      <w:r w:rsidRPr="00F3581E">
        <w:rPr>
          <w:b/>
        </w:rPr>
        <w:t>.</w:t>
      </w:r>
      <w:r>
        <w:rPr>
          <w:b/>
        </w:rPr>
        <w:t xml:space="preserve">  </w:t>
      </w:r>
      <w:r w:rsidR="00112152" w:rsidRPr="009143B8">
        <w:rPr>
          <w:b/>
        </w:rPr>
        <w:t>Расчет итоговых баллов по областям качества для групп ДОО</w:t>
      </w:r>
      <w:r w:rsidR="00112152">
        <w:t xml:space="preserve"> </w:t>
      </w:r>
      <w:r w:rsidR="00112152" w:rsidRPr="009143B8">
        <w:t>производится по каждой</w:t>
      </w:r>
      <w:r>
        <w:t xml:space="preserve"> области </w:t>
      </w:r>
      <w:r w:rsidR="00112152" w:rsidRPr="009143B8">
        <w:t>качества.</w:t>
      </w:r>
      <w:r w:rsidR="00112152" w:rsidRPr="009143B8">
        <w:rPr>
          <w:color w:val="231F20"/>
          <w:spacing w:val="20"/>
          <w:w w:val="110"/>
        </w:rPr>
        <w:t xml:space="preserve"> </w:t>
      </w:r>
    </w:p>
    <w:p w:rsidR="00F3581E" w:rsidRPr="00832501" w:rsidRDefault="00F3581E" w:rsidP="005C5EC3">
      <w:pPr>
        <w:pStyle w:val="a8"/>
        <w:ind w:firstLine="567"/>
        <w:jc w:val="both"/>
        <w:rPr>
          <w:w w:val="110"/>
        </w:rPr>
      </w:pPr>
      <w:r w:rsidRPr="00366FE7">
        <w:rPr>
          <w:w w:val="110"/>
        </w:rPr>
        <w:t>Расчет</w:t>
      </w:r>
      <w:r w:rsidRPr="00366FE7">
        <w:rPr>
          <w:spacing w:val="11"/>
          <w:w w:val="110"/>
        </w:rPr>
        <w:t xml:space="preserve"> </w:t>
      </w:r>
      <w:r w:rsidRPr="00366FE7">
        <w:rPr>
          <w:w w:val="110"/>
        </w:rPr>
        <w:t>итогового</w:t>
      </w:r>
      <w:r w:rsidRPr="00366FE7">
        <w:rPr>
          <w:spacing w:val="11"/>
          <w:w w:val="110"/>
        </w:rPr>
        <w:t xml:space="preserve"> </w:t>
      </w:r>
      <w:r w:rsidRPr="00366FE7">
        <w:rPr>
          <w:w w:val="110"/>
        </w:rPr>
        <w:t>балла</w:t>
      </w:r>
      <w:r w:rsidRPr="00366FE7">
        <w:rPr>
          <w:spacing w:val="11"/>
          <w:w w:val="110"/>
        </w:rPr>
        <w:t xml:space="preserve"> </w:t>
      </w:r>
      <w:r w:rsidRPr="00366FE7">
        <w:rPr>
          <w:w w:val="110"/>
        </w:rPr>
        <w:t>(оценка</w:t>
      </w:r>
      <w:r w:rsidRPr="00366FE7">
        <w:rPr>
          <w:spacing w:val="11"/>
          <w:w w:val="110"/>
        </w:rPr>
        <w:t xml:space="preserve"> </w:t>
      </w:r>
      <w:r w:rsidRPr="00366FE7">
        <w:rPr>
          <w:w w:val="110"/>
        </w:rPr>
        <w:t>по</w:t>
      </w:r>
      <w:r w:rsidRPr="00366FE7">
        <w:rPr>
          <w:spacing w:val="11"/>
          <w:w w:val="110"/>
        </w:rPr>
        <w:t xml:space="preserve"> </w:t>
      </w:r>
      <w:r w:rsidRPr="00366FE7">
        <w:rPr>
          <w:i/>
          <w:w w:val="110"/>
        </w:rPr>
        <w:t>j</w:t>
      </w:r>
      <w:r w:rsidRPr="00366FE7">
        <w:rPr>
          <w:w w:val="110"/>
        </w:rPr>
        <w:t>-й</w:t>
      </w:r>
      <w:r w:rsidRPr="00366FE7">
        <w:rPr>
          <w:spacing w:val="12"/>
          <w:w w:val="110"/>
        </w:rPr>
        <w:t xml:space="preserve"> </w:t>
      </w:r>
      <w:r w:rsidRPr="00366FE7">
        <w:rPr>
          <w:w w:val="110"/>
        </w:rPr>
        <w:t>о</w:t>
      </w:r>
      <w:r w:rsidR="00D65983">
        <w:rPr>
          <w:w w:val="110"/>
        </w:rPr>
        <w:t>б</w:t>
      </w:r>
      <w:r w:rsidRPr="00366FE7">
        <w:rPr>
          <w:w w:val="110"/>
        </w:rPr>
        <w:t>лас</w:t>
      </w:r>
      <w:r w:rsidR="00832501">
        <w:rPr>
          <w:w w:val="110"/>
        </w:rPr>
        <w:t>т</w:t>
      </w:r>
      <w:r w:rsidRPr="00366FE7">
        <w:rPr>
          <w:w w:val="110"/>
        </w:rPr>
        <w:t>и</w:t>
      </w:r>
      <w:r w:rsidRPr="00366FE7">
        <w:rPr>
          <w:spacing w:val="11"/>
          <w:w w:val="110"/>
        </w:rPr>
        <w:t xml:space="preserve"> </w:t>
      </w:r>
      <w:r w:rsidRPr="00366FE7">
        <w:rPr>
          <w:w w:val="110"/>
        </w:rPr>
        <w:t>качества)</w:t>
      </w:r>
      <w:r w:rsidRPr="00366FE7">
        <w:rPr>
          <w:spacing w:val="11"/>
          <w:w w:val="110"/>
        </w:rPr>
        <w:t xml:space="preserve"> </w:t>
      </w:r>
      <w:r w:rsidRPr="00366FE7">
        <w:rPr>
          <w:w w:val="110"/>
        </w:rPr>
        <w:t>производится</w:t>
      </w:r>
      <w:r w:rsidRPr="00366FE7">
        <w:rPr>
          <w:spacing w:val="11"/>
          <w:w w:val="110"/>
        </w:rPr>
        <w:t xml:space="preserve"> </w:t>
      </w:r>
      <w:r w:rsidRPr="00366FE7">
        <w:rPr>
          <w:w w:val="110"/>
        </w:rPr>
        <w:t>по</w:t>
      </w:r>
      <w:r w:rsidRPr="00366FE7">
        <w:rPr>
          <w:spacing w:val="11"/>
          <w:w w:val="110"/>
        </w:rPr>
        <w:t xml:space="preserve"> </w:t>
      </w:r>
      <w:r w:rsidRPr="00366FE7">
        <w:rPr>
          <w:w w:val="110"/>
        </w:rPr>
        <w:t>формуле:</w:t>
      </w:r>
    </w:p>
    <w:p w:rsidR="00832501" w:rsidRPr="00832501" w:rsidRDefault="006A79C7" w:rsidP="005C5EC3">
      <w:pPr>
        <w:pStyle w:val="a8"/>
        <w:jc w:val="both"/>
        <w:rPr>
          <w:rFonts w:ascii="Cambria Math" w:eastAsiaTheme="minorEastAsia" w:hAnsi="Cambria Math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OK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="00832501" w:rsidRPr="00832501">
        <w:rPr>
          <w:rFonts w:ascii="Cambria Math" w:eastAsiaTheme="minorEastAsia" w:hAnsi="Cambria Math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/>
                    <w:i/>
                    <w:color w:val="231F20"/>
                    <w:w w:val="88"/>
                    <w:sz w:val="28"/>
                    <w:szCs w:val="28"/>
                    <w:lang w:val="en-US"/>
                  </w:rPr>
                </m:ctrlPr>
              </m:naryPr>
              <m:sub/>
              <m:sup/>
              <m:e/>
            </m:nary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ОП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eqArr>
              <m:eqArrPr>
                <m:ctrlPr>
                  <w:rPr>
                    <w:rFonts w:ascii="Cambria Math" w:hAnsi="Cambria Math"/>
                    <w:i/>
                    <w:color w:val="231F20"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231F20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231F20"/>
                    <w:position w:val="-5"/>
                    <w:sz w:val="28"/>
                    <w:szCs w:val="28"/>
                    <w:lang w:val="en-US"/>
                  </w:rPr>
                  <m:t>j</m:t>
                </m:r>
                <m:ctrlPr>
                  <w:rPr>
                    <w:rFonts w:ascii="Cambria Math" w:hAnsi="Cambria Math"/>
                    <w:i/>
                    <w:color w:val="231F20"/>
                    <w:position w:val="-5"/>
                    <w:sz w:val="28"/>
                    <w:szCs w:val="28"/>
                    <w:lang w:val="en-US"/>
                  </w:rPr>
                </m:ctrlPr>
              </m:e>
              <m:e>
                <m:ctrlPr>
                  <w:rPr>
                    <w:rFonts w:ascii="Cambria Math" w:hAnsi="Cambria Math"/>
                    <w:i/>
                    <w:color w:val="231F20"/>
                    <w:position w:val="-5"/>
                    <w:sz w:val="28"/>
                    <w:szCs w:val="28"/>
                    <w:lang w:val="en-US"/>
                  </w:rPr>
                </m:ctrlPr>
              </m:e>
            </m:eqArr>
          </m:den>
        </m:f>
      </m:oMath>
    </w:p>
    <w:p w:rsidR="00832501" w:rsidRDefault="00832501" w:rsidP="005C5EC3">
      <w:pPr>
        <w:pStyle w:val="a8"/>
        <w:jc w:val="both"/>
        <w:rPr>
          <w:w w:val="110"/>
        </w:rPr>
      </w:pPr>
      <w:r>
        <w:rPr>
          <w:w w:val="110"/>
        </w:rPr>
        <w:t xml:space="preserve">где </w:t>
      </w:r>
      <w:r w:rsidRPr="00366FE7">
        <w:rPr>
          <w:w w:val="110"/>
        </w:rPr>
        <w:t>n</w:t>
      </w:r>
      <w:r w:rsidRPr="00366FE7">
        <w:rPr>
          <w:i/>
          <w:w w:val="110"/>
          <w:position w:val="-6"/>
        </w:rPr>
        <w:t>j</w:t>
      </w:r>
      <w:r w:rsidRPr="00366FE7">
        <w:rPr>
          <w:w w:val="110"/>
        </w:rPr>
        <w:t xml:space="preserve"> – количество показателей </w:t>
      </w:r>
      <w:r>
        <w:rPr>
          <w:w w:val="110"/>
        </w:rPr>
        <w:t>для</w:t>
      </w:r>
      <w:r w:rsidRPr="00366FE7">
        <w:rPr>
          <w:w w:val="110"/>
        </w:rPr>
        <w:t xml:space="preserve"> </w:t>
      </w:r>
      <w:r w:rsidRPr="00366FE7">
        <w:rPr>
          <w:i/>
          <w:w w:val="110"/>
        </w:rPr>
        <w:t>j</w:t>
      </w:r>
      <w:r w:rsidRPr="00366FE7">
        <w:rPr>
          <w:w w:val="110"/>
        </w:rPr>
        <w:t>-</w:t>
      </w:r>
      <w:r>
        <w:rPr>
          <w:w w:val="110"/>
        </w:rPr>
        <w:t>й</w:t>
      </w:r>
      <w:r w:rsidRPr="00366FE7">
        <w:rPr>
          <w:spacing w:val="20"/>
          <w:w w:val="110"/>
        </w:rPr>
        <w:t xml:space="preserve"> </w:t>
      </w:r>
      <w:r>
        <w:rPr>
          <w:w w:val="110"/>
        </w:rPr>
        <w:t>области качества</w:t>
      </w:r>
      <w:r w:rsidRPr="00366FE7">
        <w:rPr>
          <w:w w:val="110"/>
        </w:rPr>
        <w:t>,</w:t>
      </w:r>
      <w:r w:rsidRPr="00366FE7">
        <w:rPr>
          <w:spacing w:val="-57"/>
          <w:w w:val="110"/>
        </w:rPr>
        <w:t xml:space="preserve"> </w:t>
      </w:r>
      <w:r w:rsidRPr="00366FE7">
        <w:rPr>
          <w:w w:val="110"/>
        </w:rPr>
        <w:t>Оп</w:t>
      </w:r>
      <w:r w:rsidRPr="00366FE7">
        <w:rPr>
          <w:i/>
          <w:w w:val="110"/>
          <w:position w:val="-6"/>
        </w:rPr>
        <w:t>i</w:t>
      </w:r>
      <w:r w:rsidRPr="00366FE7">
        <w:rPr>
          <w:w w:val="110"/>
        </w:rPr>
        <w:t xml:space="preserve"> -оценка</w:t>
      </w:r>
      <w:r w:rsidRPr="00366FE7">
        <w:rPr>
          <w:spacing w:val="8"/>
          <w:w w:val="110"/>
        </w:rPr>
        <w:t xml:space="preserve"> </w:t>
      </w:r>
      <w:r w:rsidRPr="00366FE7">
        <w:rPr>
          <w:w w:val="110"/>
        </w:rPr>
        <w:t>по</w:t>
      </w:r>
      <w:r w:rsidRPr="00366FE7">
        <w:rPr>
          <w:spacing w:val="8"/>
          <w:w w:val="110"/>
        </w:rPr>
        <w:t xml:space="preserve"> </w:t>
      </w:r>
      <w:r w:rsidRPr="00366FE7">
        <w:rPr>
          <w:i/>
          <w:w w:val="110"/>
        </w:rPr>
        <w:t>i</w:t>
      </w:r>
      <w:r w:rsidRPr="00366FE7">
        <w:rPr>
          <w:w w:val="110"/>
        </w:rPr>
        <w:t>-му</w:t>
      </w:r>
      <w:r>
        <w:rPr>
          <w:spacing w:val="9"/>
          <w:w w:val="110"/>
        </w:rPr>
        <w:t xml:space="preserve"> </w:t>
      </w:r>
      <w:r w:rsidRPr="00366FE7">
        <w:rPr>
          <w:w w:val="110"/>
        </w:rPr>
        <w:t>показателю.</w:t>
      </w:r>
    </w:p>
    <w:p w:rsidR="00832501" w:rsidRDefault="00832501" w:rsidP="005C5EC3">
      <w:pPr>
        <w:pStyle w:val="a8"/>
        <w:ind w:firstLine="567"/>
        <w:jc w:val="both"/>
      </w:pPr>
      <w:r>
        <w:t>При расчете учитываются только те показатели, по которым не стоит отметка «НП» (неприменимо).</w:t>
      </w:r>
    </w:p>
    <w:p w:rsidR="00832501" w:rsidRDefault="00832501" w:rsidP="00832501">
      <w:pPr>
        <w:pStyle w:val="a8"/>
        <w:jc w:val="center"/>
        <w:rPr>
          <w:b/>
          <w:sz w:val="24"/>
          <w:szCs w:val="24"/>
        </w:rPr>
      </w:pPr>
      <w:r w:rsidRPr="00832501">
        <w:rPr>
          <w:b/>
          <w:sz w:val="24"/>
          <w:szCs w:val="24"/>
        </w:rPr>
        <w:t>7.4. Расчет итогового балла по всем Шкалам МКДО для группы ДОО</w:t>
      </w:r>
    </w:p>
    <w:p w:rsidR="00832501" w:rsidRPr="00832501" w:rsidRDefault="00832501" w:rsidP="0083250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расчете итогового балла для группы ДОО за основу берутся рассчитанные ранее итоговые </w:t>
      </w:r>
      <w:r>
        <w:rPr>
          <w:sz w:val="24"/>
          <w:szCs w:val="24"/>
        </w:rPr>
        <w:lastRenderedPageBreak/>
        <w:t xml:space="preserve">баллы по областям качества. Итоговый балл для группы ДОО определяется по формуле: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грДОО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231F20"/>
                <w:w w:val="88"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color w:val="231F20"/>
                    <w:w w:val="88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color w:val="231F20"/>
                    <w:w w:val="88"/>
                    <w:sz w:val="28"/>
                    <w:szCs w:val="28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  <w:color w:val="231F20"/>
                    <w:w w:val="88"/>
                    <w:sz w:val="28"/>
                    <w:szCs w:val="28"/>
                  </w:rPr>
                  <m:t xml:space="preserve">  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231F20"/>
                        <w:w w:val="88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31F20"/>
                        <w:w w:val="88"/>
                        <w:sz w:val="28"/>
                        <w:szCs w:val="28"/>
                      </w:rPr>
                      <m:t>ОK</m:t>
                    </m:r>
                  </m:e>
                  <m:sub>
                    <m:r>
                      <w:rPr>
                        <w:rFonts w:ascii="Cambria Math" w:hAnsi="Cambria Math"/>
                        <w:color w:val="231F20"/>
                        <w:w w:val="88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num>
          <m:den>
            <m:eqArr>
              <m:eqArrPr>
                <m:ctrlPr>
                  <w:rPr>
                    <w:rFonts w:ascii="Cambria Math" w:hAnsi="Cambria Math"/>
                    <w:i/>
                    <w:color w:val="231F20"/>
                    <w:w w:val="88"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231F20"/>
                        <w:w w:val="88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31F20"/>
                        <w:w w:val="88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231F20"/>
                        <w:w w:val="88"/>
                        <w:sz w:val="28"/>
                        <w:szCs w:val="28"/>
                      </w:rPr>
                      <m:t>K</m:t>
                    </m:r>
                  </m:sub>
                </m:sSub>
              </m:e>
              <m:e/>
            </m:eqArr>
          </m:den>
        </m:f>
      </m:oMath>
    </w:p>
    <w:p w:rsidR="00B34983" w:rsidRPr="005F0FD0" w:rsidRDefault="00B34983" w:rsidP="005F0FD0">
      <w:pPr>
        <w:pStyle w:val="a8"/>
        <w:ind w:right="3"/>
        <w:rPr>
          <w:sz w:val="24"/>
          <w:szCs w:val="24"/>
        </w:rPr>
      </w:pPr>
      <w:r w:rsidRPr="005F0FD0">
        <w:rPr>
          <w:color w:val="231F20"/>
          <w:w w:val="110"/>
          <w:sz w:val="24"/>
          <w:szCs w:val="24"/>
        </w:rPr>
        <w:t xml:space="preserve">где </w:t>
      </w:r>
      <w:r w:rsidRPr="005F0FD0">
        <w:rPr>
          <w:color w:val="231F20"/>
          <w:spacing w:val="47"/>
          <w:w w:val="110"/>
          <w:sz w:val="24"/>
          <w:szCs w:val="24"/>
        </w:rPr>
        <w:t xml:space="preserve"> </w:t>
      </w:r>
      <w:r w:rsidRPr="005F0FD0">
        <w:rPr>
          <w:color w:val="231F20"/>
          <w:w w:val="110"/>
          <w:sz w:val="24"/>
          <w:szCs w:val="24"/>
        </w:rPr>
        <w:t>n</w:t>
      </w:r>
      <w:r w:rsidRPr="005F0FD0">
        <w:rPr>
          <w:i/>
          <w:color w:val="231F20"/>
          <w:w w:val="110"/>
          <w:position w:val="-6"/>
          <w:sz w:val="24"/>
          <w:szCs w:val="24"/>
        </w:rPr>
        <w:t xml:space="preserve">k </w:t>
      </w:r>
      <w:r w:rsidRPr="005F0FD0">
        <w:rPr>
          <w:color w:val="231F20"/>
          <w:w w:val="110"/>
          <w:sz w:val="24"/>
          <w:szCs w:val="24"/>
        </w:rPr>
        <w:t>— количество</w:t>
      </w:r>
      <w:r w:rsidRPr="005F0FD0">
        <w:rPr>
          <w:color w:val="231F20"/>
          <w:spacing w:val="14"/>
          <w:w w:val="110"/>
          <w:sz w:val="24"/>
          <w:szCs w:val="24"/>
        </w:rPr>
        <w:t xml:space="preserve"> </w:t>
      </w:r>
      <w:r w:rsidRPr="005F0FD0">
        <w:rPr>
          <w:color w:val="231F20"/>
          <w:w w:val="110"/>
          <w:sz w:val="24"/>
          <w:szCs w:val="24"/>
        </w:rPr>
        <w:t>областей</w:t>
      </w:r>
      <w:r w:rsidRPr="005F0FD0">
        <w:rPr>
          <w:color w:val="231F20"/>
          <w:spacing w:val="13"/>
          <w:w w:val="110"/>
          <w:sz w:val="24"/>
          <w:szCs w:val="24"/>
        </w:rPr>
        <w:t xml:space="preserve"> </w:t>
      </w:r>
      <w:r w:rsidRPr="005F0FD0">
        <w:rPr>
          <w:color w:val="231F20"/>
          <w:w w:val="110"/>
          <w:sz w:val="24"/>
          <w:szCs w:val="24"/>
        </w:rPr>
        <w:t>качества,</w:t>
      </w:r>
    </w:p>
    <w:p w:rsidR="005F0FD0" w:rsidRDefault="006A79C7" w:rsidP="005F0FD0">
      <w:pPr>
        <w:pStyle w:val="a8"/>
        <w:ind w:right="3"/>
        <w:rPr>
          <w:color w:val="231F20"/>
          <w:w w:val="11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231F20"/>
                <w:w w:val="88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231F20"/>
                <w:w w:val="88"/>
                <w:sz w:val="28"/>
                <w:szCs w:val="28"/>
              </w:rPr>
              <m:t>ОK</m:t>
            </m:r>
          </m:e>
          <m:sub>
            <m:r>
              <w:rPr>
                <w:rFonts w:ascii="Cambria Math" w:hAnsi="Cambria Math"/>
                <w:color w:val="231F20"/>
                <w:w w:val="88"/>
                <w:sz w:val="28"/>
                <w:szCs w:val="28"/>
              </w:rPr>
              <m:t>J</m:t>
            </m:r>
          </m:sub>
        </m:sSub>
      </m:oMath>
      <w:r w:rsidR="007F219D" w:rsidRPr="007F219D">
        <w:rPr>
          <w:color w:val="231F20"/>
          <w:w w:val="110"/>
          <w:sz w:val="24"/>
          <w:szCs w:val="24"/>
        </w:rPr>
        <w:t xml:space="preserve"> </w:t>
      </w:r>
      <w:r w:rsidR="00B34983" w:rsidRPr="005F0FD0">
        <w:rPr>
          <w:color w:val="231F20"/>
          <w:w w:val="110"/>
          <w:sz w:val="24"/>
          <w:szCs w:val="24"/>
        </w:rPr>
        <w:t xml:space="preserve">—рассчитанный итоговый балл по </w:t>
      </w:r>
      <w:r w:rsidR="00B34983" w:rsidRPr="005F0FD0">
        <w:rPr>
          <w:i/>
          <w:color w:val="231F20"/>
          <w:w w:val="110"/>
          <w:sz w:val="24"/>
          <w:szCs w:val="24"/>
        </w:rPr>
        <w:t>j</w:t>
      </w:r>
      <w:r w:rsidR="00B34983" w:rsidRPr="005F0FD0">
        <w:rPr>
          <w:color w:val="231F20"/>
          <w:w w:val="110"/>
          <w:sz w:val="24"/>
          <w:szCs w:val="24"/>
        </w:rPr>
        <w:t>-й области качества для данной группы</w:t>
      </w:r>
      <w:r w:rsidR="00B34983" w:rsidRPr="005F0FD0">
        <w:rPr>
          <w:color w:val="231F20"/>
          <w:spacing w:val="-58"/>
          <w:w w:val="110"/>
          <w:sz w:val="24"/>
          <w:szCs w:val="24"/>
        </w:rPr>
        <w:t xml:space="preserve"> </w:t>
      </w:r>
      <w:r w:rsidR="00B34983" w:rsidRPr="005F0FD0">
        <w:rPr>
          <w:color w:val="231F20"/>
          <w:w w:val="110"/>
          <w:sz w:val="24"/>
          <w:szCs w:val="24"/>
        </w:rPr>
        <w:t>ДОО</w:t>
      </w:r>
      <w:r w:rsidR="005F0FD0">
        <w:rPr>
          <w:color w:val="231F20"/>
          <w:w w:val="110"/>
          <w:sz w:val="24"/>
          <w:szCs w:val="24"/>
        </w:rPr>
        <w:t>.</w:t>
      </w:r>
    </w:p>
    <w:p w:rsidR="002E735A" w:rsidRPr="00C26ACB" w:rsidRDefault="005F0FD0" w:rsidP="00C26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ACB">
        <w:rPr>
          <w:rFonts w:ascii="Times New Roman" w:hAnsi="Times New Roman" w:cs="Times New Roman"/>
          <w:b/>
          <w:sz w:val="24"/>
          <w:szCs w:val="24"/>
        </w:rPr>
        <w:t>7</w:t>
      </w:r>
      <w:r w:rsidR="002E735A" w:rsidRPr="00C26ACB">
        <w:rPr>
          <w:rFonts w:ascii="Times New Roman" w:hAnsi="Times New Roman" w:cs="Times New Roman"/>
          <w:b/>
          <w:sz w:val="24"/>
          <w:szCs w:val="24"/>
        </w:rPr>
        <w:t xml:space="preserve">.5.  Расчет итоговых баллов для ДОО  </w:t>
      </w:r>
    </w:p>
    <w:p w:rsidR="00F3581E" w:rsidRPr="00F3581E" w:rsidRDefault="00F3581E" w:rsidP="00D65983">
      <w:pPr>
        <w:pStyle w:val="Heading4"/>
        <w:tabs>
          <w:tab w:val="left" w:pos="1773"/>
        </w:tabs>
        <w:spacing w:before="23"/>
        <w:ind w:left="0" w:firstLine="0"/>
        <w:rPr>
          <w:rFonts w:ascii="Times New Roman" w:hAnsi="Times New Roman" w:cs="Times New Roman"/>
          <w:sz w:val="24"/>
          <w:szCs w:val="24"/>
        </w:rPr>
      </w:pPr>
      <w:r w:rsidRPr="00F3581E">
        <w:rPr>
          <w:rFonts w:ascii="Times New Roman" w:hAnsi="Times New Roman" w:cs="Times New Roman"/>
          <w:color w:val="231F20"/>
          <w:sz w:val="24"/>
          <w:szCs w:val="24"/>
        </w:rPr>
        <w:t>Расчет</w:t>
      </w:r>
      <w:r w:rsidRPr="00F3581E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F3581E">
        <w:rPr>
          <w:rFonts w:ascii="Times New Roman" w:hAnsi="Times New Roman" w:cs="Times New Roman"/>
          <w:color w:val="231F20"/>
          <w:sz w:val="24"/>
          <w:szCs w:val="24"/>
        </w:rPr>
        <w:t>среднего</w:t>
      </w:r>
      <w:r w:rsidRPr="00F3581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F3581E">
        <w:rPr>
          <w:rFonts w:ascii="Times New Roman" w:hAnsi="Times New Roman" w:cs="Times New Roman"/>
          <w:color w:val="231F20"/>
          <w:sz w:val="24"/>
          <w:szCs w:val="24"/>
        </w:rPr>
        <w:t>балла</w:t>
      </w:r>
      <w:r w:rsidRPr="00F3581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F3581E">
        <w:rPr>
          <w:rFonts w:ascii="Times New Roman" w:hAnsi="Times New Roman" w:cs="Times New Roman"/>
          <w:color w:val="231F20"/>
          <w:sz w:val="24"/>
          <w:szCs w:val="24"/>
        </w:rPr>
        <w:t>всех</w:t>
      </w:r>
      <w:r w:rsidRPr="00F3581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F3581E">
        <w:rPr>
          <w:rFonts w:ascii="Times New Roman" w:hAnsi="Times New Roman" w:cs="Times New Roman"/>
          <w:color w:val="231F20"/>
          <w:sz w:val="24"/>
          <w:szCs w:val="24"/>
        </w:rPr>
        <w:t>групп</w:t>
      </w:r>
      <w:r w:rsidRPr="00F3581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F3581E">
        <w:rPr>
          <w:rFonts w:ascii="Times New Roman" w:hAnsi="Times New Roman" w:cs="Times New Roman"/>
          <w:color w:val="231F20"/>
          <w:sz w:val="24"/>
          <w:szCs w:val="24"/>
        </w:rPr>
        <w:t>ДОО</w:t>
      </w:r>
      <w:r w:rsidRPr="00F3581E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F3581E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F3581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F3581E">
        <w:rPr>
          <w:rFonts w:ascii="Times New Roman" w:hAnsi="Times New Roman" w:cs="Times New Roman"/>
          <w:color w:val="231F20"/>
          <w:sz w:val="24"/>
          <w:szCs w:val="24"/>
        </w:rPr>
        <w:t>каждому</w:t>
      </w:r>
      <w:r w:rsidRPr="00F3581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F3581E">
        <w:rPr>
          <w:rFonts w:ascii="Times New Roman" w:hAnsi="Times New Roman" w:cs="Times New Roman"/>
          <w:color w:val="231F20"/>
          <w:sz w:val="24"/>
          <w:szCs w:val="24"/>
        </w:rPr>
        <w:t>показателю</w:t>
      </w:r>
      <w:r w:rsidRPr="00F3581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F3581E">
        <w:rPr>
          <w:rFonts w:ascii="Times New Roman" w:hAnsi="Times New Roman" w:cs="Times New Roman"/>
          <w:color w:val="231F20"/>
          <w:sz w:val="24"/>
          <w:szCs w:val="24"/>
        </w:rPr>
        <w:t>Уровня</w:t>
      </w:r>
      <w:r w:rsidRPr="00F3581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F3581E">
        <w:rPr>
          <w:rFonts w:ascii="Times New Roman" w:hAnsi="Times New Roman" w:cs="Times New Roman"/>
          <w:color w:val="231F20"/>
          <w:sz w:val="24"/>
          <w:szCs w:val="24"/>
        </w:rPr>
        <w:t>1</w:t>
      </w:r>
    </w:p>
    <w:p w:rsidR="00832501" w:rsidRDefault="00F3581E" w:rsidP="00832501">
      <w:pPr>
        <w:pStyle w:val="a8"/>
        <w:ind w:firstLine="567"/>
        <w:rPr>
          <w:color w:val="231F20"/>
          <w:w w:val="110"/>
          <w:sz w:val="24"/>
          <w:szCs w:val="24"/>
        </w:rPr>
      </w:pPr>
      <w:r w:rsidRPr="00F3581E">
        <w:rPr>
          <w:color w:val="231F20"/>
          <w:w w:val="110"/>
          <w:sz w:val="24"/>
          <w:szCs w:val="24"/>
        </w:rPr>
        <w:t>Средний</w:t>
      </w:r>
      <w:r w:rsidRPr="00F3581E">
        <w:rPr>
          <w:color w:val="231F20"/>
          <w:spacing w:val="18"/>
          <w:w w:val="110"/>
          <w:sz w:val="24"/>
          <w:szCs w:val="24"/>
        </w:rPr>
        <w:t xml:space="preserve"> </w:t>
      </w:r>
      <w:r w:rsidRPr="00F3581E">
        <w:rPr>
          <w:color w:val="231F20"/>
          <w:w w:val="110"/>
          <w:sz w:val="24"/>
          <w:szCs w:val="24"/>
        </w:rPr>
        <w:t>балл</w:t>
      </w:r>
      <w:r w:rsidRPr="00F3581E">
        <w:rPr>
          <w:color w:val="231F20"/>
          <w:spacing w:val="18"/>
          <w:w w:val="110"/>
          <w:sz w:val="24"/>
          <w:szCs w:val="24"/>
        </w:rPr>
        <w:t xml:space="preserve"> </w:t>
      </w:r>
      <w:r w:rsidRPr="00F3581E">
        <w:rPr>
          <w:color w:val="231F20"/>
          <w:w w:val="110"/>
          <w:sz w:val="24"/>
          <w:szCs w:val="24"/>
        </w:rPr>
        <w:t>ДОО</w:t>
      </w:r>
      <w:r w:rsidRPr="00F3581E">
        <w:rPr>
          <w:color w:val="231F20"/>
          <w:spacing w:val="18"/>
          <w:w w:val="110"/>
          <w:sz w:val="24"/>
          <w:szCs w:val="24"/>
        </w:rPr>
        <w:t xml:space="preserve"> </w:t>
      </w:r>
      <w:r w:rsidRPr="00F3581E">
        <w:rPr>
          <w:color w:val="231F20"/>
          <w:w w:val="110"/>
          <w:sz w:val="24"/>
          <w:szCs w:val="24"/>
        </w:rPr>
        <w:t>по</w:t>
      </w:r>
      <w:r w:rsidRPr="00F3581E">
        <w:rPr>
          <w:color w:val="231F20"/>
          <w:spacing w:val="19"/>
          <w:w w:val="110"/>
          <w:sz w:val="24"/>
          <w:szCs w:val="24"/>
        </w:rPr>
        <w:t xml:space="preserve"> </w:t>
      </w:r>
      <w:r w:rsidRPr="00F3581E">
        <w:rPr>
          <w:i/>
          <w:color w:val="231F20"/>
          <w:w w:val="110"/>
          <w:sz w:val="24"/>
          <w:szCs w:val="24"/>
        </w:rPr>
        <w:t>j</w:t>
      </w:r>
      <w:r w:rsidRPr="00F3581E">
        <w:rPr>
          <w:color w:val="231F20"/>
          <w:w w:val="110"/>
          <w:sz w:val="24"/>
          <w:szCs w:val="24"/>
        </w:rPr>
        <w:t>-му</w:t>
      </w:r>
      <w:r w:rsidRPr="00F3581E">
        <w:rPr>
          <w:color w:val="231F20"/>
          <w:spacing w:val="18"/>
          <w:w w:val="110"/>
          <w:sz w:val="24"/>
          <w:szCs w:val="24"/>
        </w:rPr>
        <w:t xml:space="preserve"> </w:t>
      </w:r>
      <w:r w:rsidRPr="00F3581E">
        <w:rPr>
          <w:color w:val="231F20"/>
          <w:w w:val="110"/>
          <w:sz w:val="24"/>
          <w:szCs w:val="24"/>
        </w:rPr>
        <w:t>показателю</w:t>
      </w:r>
      <w:r w:rsidRPr="00F3581E">
        <w:rPr>
          <w:color w:val="231F20"/>
          <w:spacing w:val="17"/>
          <w:w w:val="110"/>
          <w:sz w:val="24"/>
          <w:szCs w:val="24"/>
        </w:rPr>
        <w:t xml:space="preserve"> </w:t>
      </w:r>
      <w:r w:rsidRPr="00F3581E">
        <w:rPr>
          <w:color w:val="231F20"/>
          <w:w w:val="110"/>
          <w:sz w:val="24"/>
          <w:szCs w:val="24"/>
        </w:rPr>
        <w:t>определяется</w:t>
      </w:r>
      <w:r w:rsidRPr="00F3581E">
        <w:rPr>
          <w:color w:val="231F20"/>
          <w:spacing w:val="19"/>
          <w:w w:val="110"/>
          <w:sz w:val="24"/>
          <w:szCs w:val="24"/>
        </w:rPr>
        <w:t xml:space="preserve"> </w:t>
      </w:r>
      <w:r w:rsidRPr="00F3581E">
        <w:rPr>
          <w:color w:val="231F20"/>
          <w:w w:val="110"/>
          <w:sz w:val="24"/>
          <w:szCs w:val="24"/>
        </w:rPr>
        <w:t>по</w:t>
      </w:r>
      <w:r w:rsidRPr="00F3581E">
        <w:rPr>
          <w:color w:val="231F20"/>
          <w:spacing w:val="18"/>
          <w:w w:val="110"/>
          <w:sz w:val="24"/>
          <w:szCs w:val="24"/>
        </w:rPr>
        <w:t xml:space="preserve"> </w:t>
      </w:r>
      <w:r w:rsidRPr="00F3581E">
        <w:rPr>
          <w:color w:val="231F20"/>
          <w:w w:val="110"/>
          <w:sz w:val="24"/>
          <w:szCs w:val="24"/>
        </w:rPr>
        <w:t>формуле:</w:t>
      </w:r>
    </w:p>
    <w:p w:rsidR="00832501" w:rsidRPr="00832501" w:rsidRDefault="006A79C7" w:rsidP="00832501">
      <w:pPr>
        <w:pStyle w:val="a8"/>
        <w:rPr>
          <w:color w:val="231F20"/>
          <w:w w:val="11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231F20"/>
                  <w:w w:val="88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231F20"/>
                  <w:w w:val="88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/>
                  <w:color w:val="231F20"/>
                  <w:w w:val="88"/>
                  <w:sz w:val="28"/>
                  <w:szCs w:val="28"/>
                  <w:lang w:val="en-US"/>
                </w:rPr>
                <m:t>ср</m:t>
              </m:r>
            </m:sub>
          </m:sSub>
          <m:r>
            <w:rPr>
              <w:rFonts w:ascii="Cambria Math" w:hAnsi="Cambria Math"/>
              <w:color w:val="231F20"/>
              <w:w w:val="88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31F20"/>
                  <w:w w:val="88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color w:val="231F20"/>
                      <w:w w:val="88"/>
                      <w:sz w:val="28"/>
                      <w:szCs w:val="28"/>
                    </w:rPr>
                  </m:ctrlPr>
                </m:naryPr>
                <m:sub/>
                <m:sup>
                  <m:r>
                    <w:rPr>
                      <w:rFonts w:ascii="Cambria Math" w:hAnsi="Cambria Math"/>
                      <w:color w:val="231F20"/>
                      <w:w w:val="88"/>
                      <w:sz w:val="28"/>
                      <w:szCs w:val="28"/>
                    </w:rPr>
                    <m:t xml:space="preserve">  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231F20"/>
                          <w:w w:val="88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231F20"/>
                          <w:w w:val="88"/>
                          <w:sz w:val="28"/>
                          <w:szCs w:val="28"/>
                        </w:rPr>
                        <m:t>ПОK</m:t>
                      </m:r>
                    </m:e>
                    <m:sub/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231F20"/>
                      <w:w w:val="88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231F20"/>
                      <w:w w:val="88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231F20"/>
                      <w:w w:val="88"/>
                      <w:sz w:val="28"/>
                      <w:szCs w:val="28"/>
                    </w:rPr>
                    <m:t>g</m:t>
                  </m:r>
                </m:sub>
              </m:sSub>
            </m:den>
          </m:f>
        </m:oMath>
      </m:oMathPara>
    </w:p>
    <w:p w:rsidR="00F3581E" w:rsidRPr="00832501" w:rsidRDefault="005F0FD0" w:rsidP="00D1245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position w:val="7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г</w:t>
      </w:r>
      <w:r w:rsidR="00B34983" w:rsidRPr="00B34983">
        <w:rPr>
          <w:rFonts w:ascii="Times New Roman" w:hAnsi="Times New Roman" w:cs="Times New Roman"/>
          <w:w w:val="110"/>
          <w:sz w:val="24"/>
          <w:szCs w:val="24"/>
        </w:rPr>
        <w:t>де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31F20"/>
                <w:w w:val="88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231F20"/>
                <w:w w:val="88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231F20"/>
                <w:w w:val="88"/>
                <w:sz w:val="28"/>
                <w:szCs w:val="28"/>
              </w:rPr>
              <m:t>g</m:t>
            </m:r>
          </m:sub>
        </m:sSub>
      </m:oMath>
      <w:r w:rsidR="00F3581E" w:rsidRPr="00B34983">
        <w:rPr>
          <w:rFonts w:ascii="Times New Roman" w:hAnsi="Times New Roman" w:cs="Times New Roman"/>
          <w:i/>
          <w:w w:val="110"/>
          <w:position w:val="-6"/>
          <w:sz w:val="24"/>
          <w:szCs w:val="24"/>
        </w:rPr>
        <w:t xml:space="preserve"> </w:t>
      </w:r>
      <w:r w:rsidR="00F3581E" w:rsidRPr="00B34983">
        <w:rPr>
          <w:rFonts w:ascii="Times New Roman" w:hAnsi="Times New Roman" w:cs="Times New Roman"/>
          <w:i/>
          <w:spacing w:val="6"/>
          <w:w w:val="110"/>
          <w:position w:val="-6"/>
          <w:sz w:val="24"/>
          <w:szCs w:val="24"/>
        </w:rPr>
        <w:t xml:space="preserve"> </w:t>
      </w:r>
      <w:r w:rsidR="00F3581E" w:rsidRPr="00B34983">
        <w:rPr>
          <w:rFonts w:ascii="Times New Roman" w:hAnsi="Times New Roman" w:cs="Times New Roman"/>
          <w:w w:val="105"/>
          <w:sz w:val="24"/>
          <w:szCs w:val="24"/>
        </w:rPr>
        <w:t>—</w:t>
      </w:r>
      <w:r w:rsidR="00F3581E" w:rsidRPr="00B34983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F3581E" w:rsidRPr="00B34983">
        <w:rPr>
          <w:rFonts w:ascii="Times New Roman" w:hAnsi="Times New Roman" w:cs="Times New Roman"/>
          <w:w w:val="105"/>
          <w:sz w:val="24"/>
          <w:szCs w:val="24"/>
        </w:rPr>
        <w:t>количество</w:t>
      </w:r>
      <w:r w:rsidR="00F3581E" w:rsidRPr="00B34983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F3581E" w:rsidRPr="00B34983">
        <w:rPr>
          <w:rFonts w:ascii="Times New Roman" w:hAnsi="Times New Roman" w:cs="Times New Roman"/>
          <w:w w:val="105"/>
          <w:sz w:val="24"/>
          <w:szCs w:val="24"/>
        </w:rPr>
        <w:t>групп</w:t>
      </w:r>
      <w:r w:rsidR="00F3581E" w:rsidRPr="00B34983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F3581E" w:rsidRPr="00B34983">
        <w:rPr>
          <w:rFonts w:ascii="Times New Roman" w:hAnsi="Times New Roman" w:cs="Times New Roman"/>
          <w:w w:val="105"/>
          <w:sz w:val="24"/>
          <w:szCs w:val="24"/>
        </w:rPr>
        <w:t>в</w:t>
      </w:r>
      <w:r w:rsidR="00F3581E" w:rsidRPr="00B34983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F3581E" w:rsidRPr="00B34983">
        <w:rPr>
          <w:rFonts w:ascii="Times New Roman" w:hAnsi="Times New Roman" w:cs="Times New Roman"/>
          <w:w w:val="105"/>
          <w:sz w:val="24"/>
          <w:szCs w:val="24"/>
        </w:rPr>
        <w:t>ДОО,</w:t>
      </w:r>
    </w:p>
    <w:p w:rsidR="005F0FD0" w:rsidRDefault="007F219D" w:rsidP="00D1245E">
      <w:pPr>
        <w:pStyle w:val="a3"/>
        <w:spacing w:after="0" w:line="240" w:lineRule="auto"/>
        <w:ind w:left="0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ПОК</w:t>
      </w:r>
      <w:r w:rsidR="00F3581E" w:rsidRPr="00B34983">
        <w:rPr>
          <w:rFonts w:ascii="Times New Roman" w:hAnsi="Times New Roman" w:cs="Times New Roman"/>
          <w:i/>
          <w:spacing w:val="6"/>
          <w:w w:val="110"/>
          <w:position w:val="-6"/>
          <w:sz w:val="24"/>
          <w:szCs w:val="24"/>
        </w:rPr>
        <w:t xml:space="preserve"> </w:t>
      </w:r>
      <w:r w:rsidR="00F3581E" w:rsidRPr="00B34983">
        <w:rPr>
          <w:rFonts w:ascii="Times New Roman" w:hAnsi="Times New Roman" w:cs="Times New Roman"/>
          <w:w w:val="110"/>
          <w:sz w:val="24"/>
          <w:szCs w:val="24"/>
        </w:rPr>
        <w:t>—</w:t>
      </w:r>
      <w:r w:rsidR="00F3581E" w:rsidRPr="00B34983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="00F3581E" w:rsidRPr="00B34983">
        <w:rPr>
          <w:rFonts w:ascii="Times New Roman" w:hAnsi="Times New Roman" w:cs="Times New Roman"/>
          <w:w w:val="110"/>
          <w:sz w:val="24"/>
          <w:szCs w:val="24"/>
        </w:rPr>
        <w:t>оценка</w:t>
      </w:r>
      <w:r w:rsidR="00F3581E" w:rsidRPr="00B34983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F3581E" w:rsidRPr="00B34983">
        <w:rPr>
          <w:rFonts w:ascii="Times New Roman" w:hAnsi="Times New Roman" w:cs="Times New Roman"/>
          <w:w w:val="110"/>
          <w:sz w:val="24"/>
          <w:szCs w:val="24"/>
        </w:rPr>
        <w:t>по</w:t>
      </w:r>
      <w:r w:rsidR="00F3581E" w:rsidRPr="00B34983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7F219D">
        <w:rPr>
          <w:rFonts w:ascii="Times New Roman" w:hAnsi="Times New Roman" w:cs="Times New Roman"/>
          <w:w w:val="110"/>
          <w:sz w:val="24"/>
          <w:szCs w:val="24"/>
        </w:rPr>
        <w:t>каждому показателю</w:t>
      </w:r>
      <w:r w:rsidR="00F3581E" w:rsidRPr="00B34983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области качества каждой</w:t>
      </w:r>
      <w:r w:rsidR="00F3581E" w:rsidRPr="00B34983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F3581E" w:rsidRPr="00B34983">
        <w:rPr>
          <w:rFonts w:ascii="Times New Roman" w:hAnsi="Times New Roman" w:cs="Times New Roman"/>
          <w:w w:val="110"/>
          <w:sz w:val="24"/>
          <w:szCs w:val="24"/>
        </w:rPr>
        <w:t>групп</w:t>
      </w:r>
      <w:r>
        <w:rPr>
          <w:rFonts w:ascii="Times New Roman" w:hAnsi="Times New Roman" w:cs="Times New Roman"/>
          <w:w w:val="110"/>
          <w:sz w:val="24"/>
          <w:szCs w:val="24"/>
        </w:rPr>
        <w:t>ы</w:t>
      </w:r>
      <w:r w:rsidR="00F3581E" w:rsidRPr="00B34983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F3581E" w:rsidRPr="00B34983">
        <w:rPr>
          <w:rFonts w:ascii="Times New Roman" w:hAnsi="Times New Roman" w:cs="Times New Roman"/>
          <w:w w:val="110"/>
          <w:sz w:val="24"/>
          <w:szCs w:val="24"/>
        </w:rPr>
        <w:t>ДОО.</w:t>
      </w:r>
    </w:p>
    <w:p w:rsidR="00F3581E" w:rsidRPr="00C26ACB" w:rsidRDefault="00F3581E" w:rsidP="00C26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ACB">
        <w:rPr>
          <w:rFonts w:ascii="Times New Roman" w:hAnsi="Times New Roman" w:cs="Times New Roman"/>
          <w:w w:val="110"/>
          <w:sz w:val="24"/>
          <w:szCs w:val="24"/>
        </w:rPr>
        <w:t>При расчете учитываются только те группы, в которых данный показатель имеет</w:t>
      </w:r>
      <w:r w:rsidRPr="00C26AC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оценку,</w:t>
      </w:r>
      <w:r w:rsidRPr="00C26AC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C26AC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C26AC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отметку</w:t>
      </w:r>
      <w:r w:rsidRPr="00C26AC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«НП»</w:t>
      </w:r>
      <w:r w:rsidRPr="00C26AC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(неприменимо).</w:t>
      </w:r>
    </w:p>
    <w:p w:rsidR="00F3581E" w:rsidRPr="00C26ACB" w:rsidRDefault="00F3581E" w:rsidP="00C26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ACB">
        <w:rPr>
          <w:rFonts w:ascii="Times New Roman" w:hAnsi="Times New Roman" w:cs="Times New Roman"/>
          <w:w w:val="110"/>
          <w:sz w:val="24"/>
          <w:szCs w:val="24"/>
        </w:rPr>
        <w:t>Если какой-либо показатель имеет во всех группах ДОО отметку «НП», то среднему</w:t>
      </w:r>
      <w:r w:rsidRPr="00C26ACB">
        <w:rPr>
          <w:rFonts w:ascii="Times New Roman" w:hAnsi="Times New Roman" w:cs="Times New Roman"/>
          <w:spacing w:val="-58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баллу</w:t>
      </w:r>
      <w:r w:rsidRPr="00C26AC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ДОО</w:t>
      </w:r>
      <w:r w:rsidRPr="00C26AC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C26AC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этому</w:t>
      </w:r>
      <w:r w:rsidRPr="00C26AC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показателю</w:t>
      </w:r>
      <w:r w:rsidRPr="00C26AC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также</w:t>
      </w:r>
      <w:r w:rsidRPr="00C26AC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присваивается</w:t>
      </w:r>
      <w:r w:rsidRPr="00C26AC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значение</w:t>
      </w:r>
      <w:r w:rsidRPr="00C26AC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НП.</w:t>
      </w:r>
    </w:p>
    <w:p w:rsidR="00F3581E" w:rsidRPr="007F219D" w:rsidRDefault="00F3581E" w:rsidP="00C26AC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F219D">
        <w:rPr>
          <w:rFonts w:ascii="Times New Roman" w:hAnsi="Times New Roman" w:cs="Times New Roman"/>
          <w:b/>
          <w:i/>
          <w:sz w:val="24"/>
          <w:szCs w:val="24"/>
        </w:rPr>
        <w:t>Расчет</w:t>
      </w:r>
      <w:r w:rsidRPr="007F219D">
        <w:rPr>
          <w:rFonts w:ascii="Times New Roman" w:hAnsi="Times New Roman" w:cs="Times New Roman"/>
          <w:b/>
          <w:i/>
          <w:spacing w:val="18"/>
          <w:sz w:val="24"/>
          <w:szCs w:val="24"/>
        </w:rPr>
        <w:t xml:space="preserve"> </w:t>
      </w:r>
      <w:r w:rsidRPr="007F219D">
        <w:rPr>
          <w:rFonts w:ascii="Times New Roman" w:hAnsi="Times New Roman" w:cs="Times New Roman"/>
          <w:b/>
          <w:i/>
          <w:sz w:val="24"/>
          <w:szCs w:val="24"/>
        </w:rPr>
        <w:t>среднего</w:t>
      </w:r>
      <w:r w:rsidRPr="007F219D">
        <w:rPr>
          <w:rFonts w:ascii="Times New Roman" w:hAnsi="Times New Roman" w:cs="Times New Roman"/>
          <w:b/>
          <w:i/>
          <w:spacing w:val="18"/>
          <w:sz w:val="24"/>
          <w:szCs w:val="24"/>
        </w:rPr>
        <w:t xml:space="preserve"> </w:t>
      </w:r>
      <w:r w:rsidRPr="007F219D">
        <w:rPr>
          <w:rFonts w:ascii="Times New Roman" w:hAnsi="Times New Roman" w:cs="Times New Roman"/>
          <w:b/>
          <w:i/>
          <w:sz w:val="24"/>
          <w:szCs w:val="24"/>
        </w:rPr>
        <w:t>балла</w:t>
      </w:r>
      <w:r w:rsidRPr="007F219D">
        <w:rPr>
          <w:rFonts w:ascii="Times New Roman" w:hAnsi="Times New Roman" w:cs="Times New Roman"/>
          <w:b/>
          <w:i/>
          <w:spacing w:val="19"/>
          <w:sz w:val="24"/>
          <w:szCs w:val="24"/>
        </w:rPr>
        <w:t xml:space="preserve"> </w:t>
      </w:r>
      <w:r w:rsidRPr="007F219D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7F219D">
        <w:rPr>
          <w:rFonts w:ascii="Times New Roman" w:hAnsi="Times New Roman" w:cs="Times New Roman"/>
          <w:b/>
          <w:i/>
          <w:spacing w:val="18"/>
          <w:sz w:val="24"/>
          <w:szCs w:val="24"/>
        </w:rPr>
        <w:t xml:space="preserve"> </w:t>
      </w:r>
      <w:r w:rsidRPr="007F219D">
        <w:rPr>
          <w:rFonts w:ascii="Times New Roman" w:hAnsi="Times New Roman" w:cs="Times New Roman"/>
          <w:b/>
          <w:i/>
          <w:sz w:val="24"/>
          <w:szCs w:val="24"/>
        </w:rPr>
        <w:t>всем</w:t>
      </w:r>
      <w:r w:rsidRPr="007F219D">
        <w:rPr>
          <w:rFonts w:ascii="Times New Roman" w:hAnsi="Times New Roman" w:cs="Times New Roman"/>
          <w:b/>
          <w:i/>
          <w:spacing w:val="19"/>
          <w:sz w:val="24"/>
          <w:szCs w:val="24"/>
        </w:rPr>
        <w:t xml:space="preserve"> </w:t>
      </w:r>
      <w:r w:rsidRPr="007F219D">
        <w:rPr>
          <w:rFonts w:ascii="Times New Roman" w:hAnsi="Times New Roman" w:cs="Times New Roman"/>
          <w:b/>
          <w:i/>
          <w:sz w:val="24"/>
          <w:szCs w:val="24"/>
        </w:rPr>
        <w:t>показателям</w:t>
      </w:r>
      <w:r w:rsidRPr="007F219D">
        <w:rPr>
          <w:rFonts w:ascii="Times New Roman" w:hAnsi="Times New Roman" w:cs="Times New Roman"/>
          <w:b/>
          <w:i/>
          <w:spacing w:val="18"/>
          <w:sz w:val="24"/>
          <w:szCs w:val="24"/>
        </w:rPr>
        <w:t xml:space="preserve"> </w:t>
      </w:r>
      <w:r w:rsidRPr="007F219D">
        <w:rPr>
          <w:rFonts w:ascii="Times New Roman" w:hAnsi="Times New Roman" w:cs="Times New Roman"/>
          <w:b/>
          <w:i/>
          <w:sz w:val="24"/>
          <w:szCs w:val="24"/>
        </w:rPr>
        <w:t>ДОО</w:t>
      </w:r>
      <w:r w:rsidRPr="007F219D">
        <w:rPr>
          <w:rFonts w:ascii="Times New Roman" w:hAnsi="Times New Roman" w:cs="Times New Roman"/>
          <w:b/>
          <w:i/>
          <w:spacing w:val="19"/>
          <w:sz w:val="24"/>
          <w:szCs w:val="24"/>
        </w:rPr>
        <w:t xml:space="preserve"> </w:t>
      </w:r>
      <w:r w:rsidRPr="007F219D">
        <w:rPr>
          <w:rFonts w:ascii="Times New Roman" w:hAnsi="Times New Roman" w:cs="Times New Roman"/>
          <w:b/>
          <w:i/>
          <w:sz w:val="24"/>
          <w:szCs w:val="24"/>
        </w:rPr>
        <w:t>Уровня</w:t>
      </w:r>
      <w:r w:rsidRPr="007F219D">
        <w:rPr>
          <w:rFonts w:ascii="Times New Roman" w:hAnsi="Times New Roman" w:cs="Times New Roman"/>
          <w:b/>
          <w:i/>
          <w:spacing w:val="18"/>
          <w:sz w:val="24"/>
          <w:szCs w:val="24"/>
        </w:rPr>
        <w:t xml:space="preserve"> </w:t>
      </w:r>
      <w:r w:rsidRPr="007F219D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5F0FD0" w:rsidRPr="00C26ACB" w:rsidRDefault="00F3581E" w:rsidP="00183C24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C26ACB">
        <w:rPr>
          <w:rFonts w:ascii="Times New Roman" w:hAnsi="Times New Roman" w:cs="Times New Roman"/>
          <w:w w:val="110"/>
          <w:sz w:val="24"/>
          <w:szCs w:val="24"/>
        </w:rPr>
        <w:t>Для оценивания качества деятельности ДОО в целом наряду с показателями групп</w:t>
      </w:r>
      <w:r w:rsidRPr="00C26AC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ДОО используются показатели качества МКДО для ДОО в целом (дополнительные</w:t>
      </w:r>
      <w:r w:rsidRPr="00C26AC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показатели) Уровня 2. Расчет итогового балла по данным показателям производится</w:t>
      </w:r>
      <w:r w:rsidRPr="00C26AC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так</w:t>
      </w:r>
      <w:r w:rsidRPr="00C26AC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же,</w:t>
      </w:r>
      <w:r w:rsidRPr="00C26AC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C26AC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26AC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C26AC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показателям</w:t>
      </w:r>
      <w:r w:rsidRPr="00C26AC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Уровня</w:t>
      </w:r>
      <w:r w:rsidRPr="00C26AC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1.</w:t>
      </w:r>
    </w:p>
    <w:p w:rsidR="00F3581E" w:rsidRPr="00C26ACB" w:rsidRDefault="00C26ACB" w:rsidP="00C26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7.6. </w:t>
      </w:r>
      <w:r w:rsidR="00F3581E" w:rsidRPr="00C26ACB">
        <w:rPr>
          <w:rFonts w:ascii="Times New Roman" w:hAnsi="Times New Roman" w:cs="Times New Roman"/>
          <w:b/>
          <w:sz w:val="24"/>
          <w:szCs w:val="24"/>
        </w:rPr>
        <w:t>Расчет</w:t>
      </w:r>
      <w:r w:rsidR="00F3581E" w:rsidRPr="00C26ACB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sz w:val="24"/>
          <w:szCs w:val="24"/>
        </w:rPr>
        <w:t>итоговых</w:t>
      </w:r>
      <w:r w:rsidR="00F3581E" w:rsidRPr="00C26ACB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sz w:val="24"/>
          <w:szCs w:val="24"/>
        </w:rPr>
        <w:t>баллов</w:t>
      </w:r>
      <w:r w:rsidR="00F3581E" w:rsidRPr="00C26ACB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sz w:val="24"/>
          <w:szCs w:val="24"/>
        </w:rPr>
        <w:t>по</w:t>
      </w:r>
      <w:r w:rsidR="00F3581E" w:rsidRPr="00C26ACB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sz w:val="24"/>
          <w:szCs w:val="24"/>
        </w:rPr>
        <w:t>группам</w:t>
      </w:r>
      <w:r w:rsidR="00F3581E" w:rsidRPr="00C26ACB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sz w:val="24"/>
          <w:szCs w:val="24"/>
        </w:rPr>
        <w:t>показателей</w:t>
      </w:r>
      <w:r w:rsidR="00F3581E" w:rsidRPr="00C26ACB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sz w:val="24"/>
          <w:szCs w:val="24"/>
        </w:rPr>
        <w:t>(Уровень</w:t>
      </w:r>
      <w:r w:rsidR="00F3581E" w:rsidRPr="00C26ACB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sz w:val="24"/>
          <w:szCs w:val="24"/>
        </w:rPr>
        <w:t>1</w:t>
      </w:r>
      <w:r w:rsidR="00F3581E" w:rsidRPr="00C26ACB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sz w:val="24"/>
          <w:szCs w:val="24"/>
        </w:rPr>
        <w:t>и</w:t>
      </w:r>
      <w:r w:rsidR="00F3581E" w:rsidRPr="00C26ACB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sz w:val="24"/>
          <w:szCs w:val="24"/>
        </w:rPr>
        <w:t>Уровень</w:t>
      </w:r>
      <w:r w:rsidR="00F3581E" w:rsidRPr="00C26ACB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sz w:val="24"/>
          <w:szCs w:val="24"/>
        </w:rPr>
        <w:t>2)</w:t>
      </w:r>
    </w:p>
    <w:p w:rsidR="00F3581E" w:rsidRPr="00C26ACB" w:rsidRDefault="00F3581E" w:rsidP="00C26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ACB">
        <w:rPr>
          <w:rFonts w:ascii="Times New Roman" w:hAnsi="Times New Roman" w:cs="Times New Roman"/>
          <w:w w:val="105"/>
          <w:sz w:val="24"/>
          <w:szCs w:val="24"/>
        </w:rPr>
        <w:t>Расчет</w:t>
      </w:r>
      <w:r w:rsidRPr="00C26AC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C26AC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05"/>
          <w:sz w:val="24"/>
          <w:szCs w:val="24"/>
        </w:rPr>
        <w:t>ДОО</w:t>
      </w:r>
      <w:r w:rsidRPr="00C26ACB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05"/>
          <w:sz w:val="24"/>
          <w:szCs w:val="24"/>
        </w:rPr>
        <w:t>аналогичен</w:t>
      </w:r>
      <w:r w:rsidRPr="00C26AC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05"/>
          <w:sz w:val="24"/>
          <w:szCs w:val="24"/>
        </w:rPr>
        <w:t>расчету</w:t>
      </w:r>
      <w:r w:rsidR="00832501" w:rsidRPr="00C26AC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F0FD0" w:rsidRPr="00C26ACB">
        <w:rPr>
          <w:rFonts w:ascii="Times New Roman" w:hAnsi="Times New Roman" w:cs="Times New Roman"/>
          <w:w w:val="105"/>
          <w:sz w:val="24"/>
          <w:szCs w:val="24"/>
        </w:rPr>
        <w:t>среднего балла для всех групп ДОО по каждому показателю Уровня 1.</w:t>
      </w:r>
      <w:r w:rsidRPr="00C26ACB">
        <w:rPr>
          <w:rFonts w:ascii="Times New Roman" w:hAnsi="Times New Roman" w:cs="Times New Roman"/>
          <w:w w:val="105"/>
          <w:sz w:val="24"/>
          <w:szCs w:val="24"/>
        </w:rPr>
        <w:t>Но</w:t>
      </w:r>
      <w:r w:rsidRPr="00C26AC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26ACB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05"/>
          <w:sz w:val="24"/>
          <w:szCs w:val="24"/>
        </w:rPr>
        <w:t>данном</w:t>
      </w:r>
      <w:r w:rsidRPr="00C26AC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05"/>
          <w:sz w:val="24"/>
          <w:szCs w:val="24"/>
        </w:rPr>
        <w:t>случае</w:t>
      </w:r>
      <w:r w:rsidRPr="00C26ACB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05"/>
          <w:sz w:val="24"/>
          <w:szCs w:val="24"/>
        </w:rPr>
        <w:t>ОП</w:t>
      </w:r>
      <w:r w:rsidRPr="00C26ACB">
        <w:rPr>
          <w:rFonts w:ascii="Times New Roman" w:hAnsi="Times New Roman" w:cs="Times New Roman"/>
          <w:i/>
          <w:w w:val="105"/>
          <w:sz w:val="24"/>
          <w:szCs w:val="24"/>
        </w:rPr>
        <w:t>i</w:t>
      </w:r>
      <w:r w:rsidRPr="00C26ACB">
        <w:rPr>
          <w:rFonts w:ascii="Times New Roman" w:hAnsi="Times New Roman" w:cs="Times New Roman"/>
          <w:i/>
          <w:spacing w:val="22"/>
          <w:w w:val="105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C26ACB">
        <w:rPr>
          <w:rFonts w:ascii="Times New Roman" w:hAnsi="Times New Roman" w:cs="Times New Roman"/>
          <w:spacing w:val="-55"/>
          <w:w w:val="105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это</w:t>
      </w:r>
      <w:r w:rsidRPr="00C26AC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средняя</w:t>
      </w:r>
      <w:r w:rsidRPr="00C26AC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оценка</w:t>
      </w:r>
      <w:r w:rsidRPr="00C26AC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ДОО</w:t>
      </w:r>
      <w:r w:rsidRPr="00C26AC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C26AC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i/>
          <w:w w:val="110"/>
          <w:sz w:val="24"/>
          <w:szCs w:val="24"/>
        </w:rPr>
        <w:t>i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-му</w:t>
      </w:r>
      <w:r w:rsidRPr="00C26AC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показателю.</w:t>
      </w:r>
    </w:p>
    <w:p w:rsidR="00F3581E" w:rsidRPr="00C26ACB" w:rsidRDefault="00C26ACB" w:rsidP="00C26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ACB">
        <w:rPr>
          <w:rFonts w:ascii="Times New Roman" w:hAnsi="Times New Roman" w:cs="Times New Roman"/>
          <w:b/>
          <w:w w:val="110"/>
          <w:sz w:val="24"/>
          <w:szCs w:val="24"/>
        </w:rPr>
        <w:t xml:space="preserve">7.7. </w:t>
      </w:r>
      <w:r w:rsidR="00F3581E" w:rsidRPr="00C26ACB">
        <w:rPr>
          <w:rFonts w:ascii="Times New Roman" w:hAnsi="Times New Roman" w:cs="Times New Roman"/>
          <w:b/>
          <w:w w:val="110"/>
          <w:sz w:val="24"/>
          <w:szCs w:val="24"/>
        </w:rPr>
        <w:t>Расчет</w:t>
      </w:r>
      <w:r w:rsidR="00F3581E" w:rsidRPr="00C26ACB">
        <w:rPr>
          <w:rFonts w:ascii="Times New Roman" w:hAnsi="Times New Roman" w:cs="Times New Roman"/>
          <w:b/>
          <w:spacing w:val="20"/>
          <w:w w:val="110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w w:val="110"/>
          <w:sz w:val="24"/>
          <w:szCs w:val="24"/>
        </w:rPr>
        <w:t>итоговых</w:t>
      </w:r>
      <w:r w:rsidR="00F3581E" w:rsidRPr="00C26ACB">
        <w:rPr>
          <w:rFonts w:ascii="Times New Roman" w:hAnsi="Times New Roman" w:cs="Times New Roman"/>
          <w:b/>
          <w:spacing w:val="20"/>
          <w:w w:val="110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w w:val="110"/>
          <w:sz w:val="24"/>
          <w:szCs w:val="24"/>
        </w:rPr>
        <w:t>баллов</w:t>
      </w:r>
      <w:r w:rsidR="00F3581E" w:rsidRPr="00C26ACB">
        <w:rPr>
          <w:rFonts w:ascii="Times New Roman" w:hAnsi="Times New Roman" w:cs="Times New Roman"/>
          <w:b/>
          <w:spacing w:val="20"/>
          <w:w w:val="110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w w:val="110"/>
          <w:sz w:val="24"/>
          <w:szCs w:val="24"/>
        </w:rPr>
        <w:t>по</w:t>
      </w:r>
      <w:r w:rsidR="00F3581E" w:rsidRPr="00C26ACB">
        <w:rPr>
          <w:rFonts w:ascii="Times New Roman" w:hAnsi="Times New Roman" w:cs="Times New Roman"/>
          <w:b/>
          <w:spacing w:val="20"/>
          <w:w w:val="110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w w:val="110"/>
          <w:sz w:val="24"/>
          <w:szCs w:val="24"/>
        </w:rPr>
        <w:t>областям</w:t>
      </w:r>
      <w:r w:rsidR="00F3581E" w:rsidRPr="00C26ACB">
        <w:rPr>
          <w:rFonts w:ascii="Times New Roman" w:hAnsi="Times New Roman" w:cs="Times New Roman"/>
          <w:b/>
          <w:spacing w:val="20"/>
          <w:w w:val="110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w w:val="110"/>
          <w:sz w:val="24"/>
          <w:szCs w:val="24"/>
        </w:rPr>
        <w:t>качества</w:t>
      </w:r>
      <w:r w:rsidR="00F3581E" w:rsidRPr="00C26ACB">
        <w:rPr>
          <w:rFonts w:ascii="Times New Roman" w:hAnsi="Times New Roman" w:cs="Times New Roman"/>
          <w:b/>
          <w:spacing w:val="21"/>
          <w:w w:val="110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w w:val="110"/>
          <w:sz w:val="24"/>
          <w:szCs w:val="24"/>
        </w:rPr>
        <w:t>(Уровень</w:t>
      </w:r>
      <w:r w:rsidR="00F3581E" w:rsidRPr="00C26ACB">
        <w:rPr>
          <w:rFonts w:ascii="Times New Roman" w:hAnsi="Times New Roman" w:cs="Times New Roman"/>
          <w:b/>
          <w:spacing w:val="20"/>
          <w:w w:val="110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w w:val="110"/>
          <w:sz w:val="24"/>
          <w:szCs w:val="24"/>
        </w:rPr>
        <w:t>1</w:t>
      </w:r>
      <w:r w:rsidR="00F3581E" w:rsidRPr="00C26ACB">
        <w:rPr>
          <w:rFonts w:ascii="Times New Roman" w:hAnsi="Times New Roman" w:cs="Times New Roman"/>
          <w:b/>
          <w:spacing w:val="20"/>
          <w:w w:val="110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w w:val="110"/>
          <w:sz w:val="24"/>
          <w:szCs w:val="24"/>
        </w:rPr>
        <w:t>и</w:t>
      </w:r>
      <w:r w:rsidR="00F3581E" w:rsidRPr="00C26ACB">
        <w:rPr>
          <w:rFonts w:ascii="Times New Roman" w:hAnsi="Times New Roman" w:cs="Times New Roman"/>
          <w:b/>
          <w:spacing w:val="19"/>
          <w:w w:val="110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w w:val="110"/>
          <w:sz w:val="24"/>
          <w:szCs w:val="24"/>
        </w:rPr>
        <w:t>Уровень</w:t>
      </w:r>
      <w:r w:rsidR="00F3581E" w:rsidRPr="00C26ACB">
        <w:rPr>
          <w:rFonts w:ascii="Times New Roman" w:hAnsi="Times New Roman" w:cs="Times New Roman"/>
          <w:b/>
          <w:spacing w:val="20"/>
          <w:w w:val="110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w w:val="110"/>
          <w:sz w:val="24"/>
          <w:szCs w:val="24"/>
        </w:rPr>
        <w:t>2)</w:t>
      </w:r>
    </w:p>
    <w:p w:rsidR="00F3581E" w:rsidRPr="00C26ACB" w:rsidRDefault="00F3581E" w:rsidP="00C26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ACB">
        <w:rPr>
          <w:rFonts w:ascii="Times New Roman" w:hAnsi="Times New Roman" w:cs="Times New Roman"/>
          <w:w w:val="110"/>
          <w:sz w:val="24"/>
          <w:szCs w:val="24"/>
        </w:rPr>
        <w:t>Расчет</w:t>
      </w:r>
      <w:r w:rsidRPr="00C26AC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C26AC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ДОО</w:t>
      </w:r>
      <w:r w:rsidRPr="00C26AC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аналогичен</w:t>
      </w:r>
      <w:r w:rsidRPr="00C26AC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расчету</w:t>
      </w:r>
      <w:r w:rsidR="00F96126" w:rsidRPr="00C26ACB">
        <w:rPr>
          <w:rFonts w:ascii="Times New Roman" w:hAnsi="Times New Roman" w:cs="Times New Roman"/>
          <w:w w:val="110"/>
          <w:sz w:val="24"/>
          <w:szCs w:val="24"/>
        </w:rPr>
        <w:t xml:space="preserve"> среднего балла по всем показателям ДОО Уровня 2.</w:t>
      </w:r>
    </w:p>
    <w:p w:rsidR="00F3581E" w:rsidRPr="00C26ACB" w:rsidRDefault="00F3581E" w:rsidP="00C26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ACB">
        <w:rPr>
          <w:rFonts w:ascii="Times New Roman" w:hAnsi="Times New Roman" w:cs="Times New Roman"/>
          <w:w w:val="110"/>
          <w:sz w:val="24"/>
          <w:szCs w:val="24"/>
        </w:rPr>
        <w:t>Но в данном случае ОП</w:t>
      </w:r>
      <w:r w:rsidRPr="00C26ACB">
        <w:rPr>
          <w:rFonts w:ascii="Times New Roman" w:hAnsi="Times New Roman" w:cs="Times New Roman"/>
          <w:i/>
          <w:w w:val="110"/>
          <w:sz w:val="24"/>
          <w:szCs w:val="24"/>
        </w:rPr>
        <w:t xml:space="preserve">i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 xml:space="preserve">— это средняя оценка ДОО по </w:t>
      </w:r>
      <w:r w:rsidRPr="00C26ACB">
        <w:rPr>
          <w:rFonts w:ascii="Times New Roman" w:hAnsi="Times New Roman" w:cs="Times New Roman"/>
          <w:i/>
          <w:w w:val="110"/>
          <w:sz w:val="24"/>
          <w:szCs w:val="24"/>
        </w:rPr>
        <w:t>i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-му показателю. В итоговый расчет баллов по областям качества включаются показатели Уровня 1 и Уровня 2</w:t>
      </w:r>
      <w:r w:rsidRPr="00C26AC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соответствующих</w:t>
      </w:r>
      <w:r w:rsidRPr="00C26AC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C26AC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областей.</w:t>
      </w:r>
    </w:p>
    <w:p w:rsidR="00F3581E" w:rsidRPr="00C26ACB" w:rsidRDefault="00C26ACB" w:rsidP="00C26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7.8. </w:t>
      </w:r>
      <w:r w:rsidR="00F3581E" w:rsidRPr="00C26ACB">
        <w:rPr>
          <w:rFonts w:ascii="Times New Roman" w:hAnsi="Times New Roman" w:cs="Times New Roman"/>
          <w:b/>
          <w:w w:val="110"/>
          <w:sz w:val="24"/>
          <w:szCs w:val="24"/>
        </w:rPr>
        <w:t>Расчет</w:t>
      </w:r>
      <w:r w:rsidR="00F3581E" w:rsidRPr="00C26AC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w w:val="110"/>
          <w:sz w:val="24"/>
          <w:szCs w:val="24"/>
        </w:rPr>
        <w:t>итогового</w:t>
      </w:r>
      <w:r w:rsidR="00F3581E" w:rsidRPr="00C26ACB">
        <w:rPr>
          <w:rFonts w:ascii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w w:val="110"/>
          <w:sz w:val="24"/>
          <w:szCs w:val="24"/>
        </w:rPr>
        <w:t>балла</w:t>
      </w:r>
      <w:r w:rsidR="00F3581E" w:rsidRPr="00C26ACB">
        <w:rPr>
          <w:rFonts w:ascii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w w:val="110"/>
          <w:sz w:val="24"/>
          <w:szCs w:val="24"/>
        </w:rPr>
        <w:t>ДОО</w:t>
      </w:r>
      <w:r w:rsidR="00F3581E" w:rsidRPr="00C26ACB">
        <w:rPr>
          <w:rFonts w:ascii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w w:val="110"/>
          <w:sz w:val="24"/>
          <w:szCs w:val="24"/>
        </w:rPr>
        <w:t>по</w:t>
      </w:r>
      <w:r w:rsidR="00F3581E" w:rsidRPr="00C26ACB">
        <w:rPr>
          <w:rFonts w:ascii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w w:val="110"/>
          <w:sz w:val="24"/>
          <w:szCs w:val="24"/>
        </w:rPr>
        <w:t>Шкалам</w:t>
      </w:r>
      <w:r w:rsidR="00F3581E" w:rsidRPr="00C26AC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="00F3581E" w:rsidRPr="00C26ACB">
        <w:rPr>
          <w:rFonts w:ascii="Times New Roman" w:hAnsi="Times New Roman" w:cs="Times New Roman"/>
          <w:b/>
          <w:w w:val="110"/>
          <w:sz w:val="24"/>
          <w:szCs w:val="24"/>
        </w:rPr>
        <w:t>МКДО</w:t>
      </w:r>
    </w:p>
    <w:p w:rsidR="00F3581E" w:rsidRPr="00C26ACB" w:rsidRDefault="00F3581E" w:rsidP="00C26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ACB">
        <w:rPr>
          <w:rFonts w:ascii="Times New Roman" w:hAnsi="Times New Roman" w:cs="Times New Roman"/>
          <w:w w:val="110"/>
          <w:sz w:val="24"/>
          <w:szCs w:val="24"/>
        </w:rPr>
        <w:t>Расчет</w:t>
      </w:r>
      <w:r w:rsidRPr="00C26AC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аналогичен</w:t>
      </w:r>
      <w:r w:rsidRPr="00C26AC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расчету</w:t>
      </w:r>
      <w:r w:rsidR="00F96126" w:rsidRPr="00C26ACB">
        <w:rPr>
          <w:rFonts w:ascii="Times New Roman" w:hAnsi="Times New Roman" w:cs="Times New Roman"/>
          <w:w w:val="110"/>
          <w:sz w:val="24"/>
          <w:szCs w:val="24"/>
        </w:rPr>
        <w:t xml:space="preserve"> итоговых баллов по группам показателей (Уровень1 и Уровень2).</w:t>
      </w:r>
    </w:p>
    <w:p w:rsidR="00F3581E" w:rsidRPr="00C26ACB" w:rsidRDefault="00F3581E" w:rsidP="00C26ACB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C26ACB">
        <w:rPr>
          <w:rFonts w:ascii="Times New Roman" w:hAnsi="Times New Roman" w:cs="Times New Roman"/>
          <w:w w:val="110"/>
          <w:sz w:val="24"/>
          <w:szCs w:val="24"/>
        </w:rPr>
        <w:t>Но</w:t>
      </w:r>
      <w:r w:rsidRPr="00C26AC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26AC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данном</w:t>
      </w:r>
      <w:r w:rsidRPr="00C26AC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случае</w:t>
      </w:r>
      <w:r w:rsidRPr="00C26AC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231F20"/>
                <w:w w:val="88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231F20"/>
                <w:w w:val="88"/>
                <w:sz w:val="28"/>
                <w:szCs w:val="28"/>
              </w:rPr>
              <m:t>ОK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231F20"/>
                <w:w w:val="88"/>
                <w:sz w:val="28"/>
                <w:szCs w:val="28"/>
              </w:rPr>
              <m:t>J</m:t>
            </m:r>
          </m:sub>
        </m:sSub>
      </m:oMath>
      <w:r w:rsidRPr="00C26ACB">
        <w:rPr>
          <w:rFonts w:ascii="Times New Roman" w:hAnsi="Times New Roman" w:cs="Times New Roman"/>
          <w:i/>
          <w:spacing w:val="11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C26AC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это</w:t>
      </w:r>
      <w:r w:rsidRPr="00C26AC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итоговый</w:t>
      </w:r>
      <w:r w:rsidRPr="00C26AC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балл</w:t>
      </w:r>
      <w:r w:rsidRPr="00C26AC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C26AC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ДОО</w:t>
      </w:r>
      <w:r w:rsidRPr="00C26AC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C26AC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i/>
          <w:w w:val="110"/>
          <w:sz w:val="24"/>
          <w:szCs w:val="24"/>
        </w:rPr>
        <w:t>j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-й</w:t>
      </w:r>
      <w:r w:rsidRPr="00C26AC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области</w:t>
      </w:r>
      <w:r w:rsidRPr="00C26AC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w w:val="110"/>
          <w:sz w:val="24"/>
          <w:szCs w:val="24"/>
        </w:rPr>
        <w:t>качества.</w:t>
      </w:r>
    </w:p>
    <w:p w:rsidR="00F96126" w:rsidRPr="00C26ACB" w:rsidRDefault="00F96126" w:rsidP="00C26ACB">
      <w:pPr>
        <w:spacing w:after="0" w:line="240" w:lineRule="auto"/>
        <w:jc w:val="center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C26ACB">
        <w:rPr>
          <w:rFonts w:ascii="Times New Roman" w:hAnsi="Times New Roman" w:cs="Times New Roman"/>
          <w:b/>
          <w:spacing w:val="-15"/>
          <w:sz w:val="24"/>
          <w:szCs w:val="24"/>
        </w:rPr>
        <w:t>Анализ данных ВСОКО</w:t>
      </w:r>
    </w:p>
    <w:p w:rsidR="00F96126" w:rsidRPr="00C26ACB" w:rsidRDefault="00A4674D" w:rsidP="00C26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ACB">
        <w:rPr>
          <w:rFonts w:ascii="Times New Roman" w:hAnsi="Times New Roman" w:cs="Times New Roman"/>
          <w:sz w:val="24"/>
          <w:szCs w:val="24"/>
        </w:rPr>
        <w:t xml:space="preserve">На основе полученных данных  в ДОО проводится комплексный анализ результатов </w:t>
      </w:r>
      <w:r w:rsidR="005819C7" w:rsidRPr="00C26ACB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AE1FD1" w:rsidRPr="00C26ACB" w:rsidRDefault="005819C7" w:rsidP="00C26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ACB">
        <w:rPr>
          <w:rFonts w:ascii="Times New Roman" w:hAnsi="Times New Roman" w:cs="Times New Roman"/>
          <w:sz w:val="24"/>
          <w:szCs w:val="24"/>
        </w:rPr>
        <w:t>-</w:t>
      </w:r>
      <w:r w:rsidR="004547CB" w:rsidRPr="00C26ACB">
        <w:rPr>
          <w:rFonts w:ascii="Times New Roman" w:hAnsi="Times New Roman" w:cs="Times New Roman"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sz w:val="24"/>
          <w:szCs w:val="24"/>
        </w:rPr>
        <w:t xml:space="preserve">анализ качества  образовательных ориентиров и </w:t>
      </w:r>
      <w:r w:rsidR="00AE1FD1" w:rsidRPr="00C26ACB">
        <w:rPr>
          <w:rFonts w:ascii="Times New Roman" w:hAnsi="Times New Roman" w:cs="Times New Roman"/>
          <w:sz w:val="24"/>
          <w:szCs w:val="24"/>
        </w:rPr>
        <w:t>современных образовательных задач в области дошкольного образования;</w:t>
      </w:r>
    </w:p>
    <w:p w:rsidR="005819C7" w:rsidRPr="00C26ACB" w:rsidRDefault="004547CB" w:rsidP="00C26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ACB">
        <w:rPr>
          <w:rFonts w:ascii="Times New Roman" w:hAnsi="Times New Roman" w:cs="Times New Roman"/>
          <w:sz w:val="24"/>
          <w:szCs w:val="24"/>
        </w:rPr>
        <w:t>- а</w:t>
      </w:r>
      <w:r w:rsidR="00AE1FD1" w:rsidRPr="00C26ACB">
        <w:rPr>
          <w:rFonts w:ascii="Times New Roman" w:hAnsi="Times New Roman" w:cs="Times New Roman"/>
          <w:sz w:val="24"/>
          <w:szCs w:val="24"/>
        </w:rPr>
        <w:t>нализ качества документальной основы</w:t>
      </w:r>
      <w:r w:rsidRPr="00C26ACB">
        <w:rPr>
          <w:rFonts w:ascii="Times New Roman" w:hAnsi="Times New Roman" w:cs="Times New Roman"/>
          <w:sz w:val="24"/>
          <w:szCs w:val="24"/>
        </w:rPr>
        <w:t>,</w:t>
      </w:r>
      <w:r w:rsidR="00AE1FD1" w:rsidRPr="00C26ACB">
        <w:rPr>
          <w:rFonts w:ascii="Times New Roman" w:hAnsi="Times New Roman" w:cs="Times New Roman"/>
          <w:sz w:val="24"/>
          <w:szCs w:val="24"/>
        </w:rPr>
        <w:t xml:space="preserve"> регламентации образо</w:t>
      </w:r>
      <w:r w:rsidRPr="00C26ACB">
        <w:rPr>
          <w:rFonts w:ascii="Times New Roman" w:hAnsi="Times New Roman" w:cs="Times New Roman"/>
          <w:sz w:val="24"/>
          <w:szCs w:val="24"/>
        </w:rPr>
        <w:t>вательной деятельности и ее с</w:t>
      </w:r>
      <w:r w:rsidR="00AE1FD1" w:rsidRPr="00C26ACB">
        <w:rPr>
          <w:rFonts w:ascii="Times New Roman" w:hAnsi="Times New Roman" w:cs="Times New Roman"/>
          <w:sz w:val="24"/>
          <w:szCs w:val="24"/>
        </w:rPr>
        <w:t>одержания;</w:t>
      </w:r>
    </w:p>
    <w:p w:rsidR="00AE1FD1" w:rsidRPr="00C26ACB" w:rsidRDefault="004547CB" w:rsidP="00C26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ACB">
        <w:rPr>
          <w:rFonts w:ascii="Times New Roman" w:hAnsi="Times New Roman" w:cs="Times New Roman"/>
          <w:sz w:val="24"/>
          <w:szCs w:val="24"/>
        </w:rPr>
        <w:t>- а</w:t>
      </w:r>
      <w:r w:rsidR="00AE1FD1" w:rsidRPr="00C26ACB">
        <w:rPr>
          <w:rFonts w:ascii="Times New Roman" w:hAnsi="Times New Roman" w:cs="Times New Roman"/>
          <w:sz w:val="24"/>
          <w:szCs w:val="24"/>
        </w:rPr>
        <w:t>нализ качества образовательного процесса в ДОО;</w:t>
      </w:r>
    </w:p>
    <w:p w:rsidR="00AE1FD1" w:rsidRPr="00C26ACB" w:rsidRDefault="00C26ACB" w:rsidP="00C26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47CB" w:rsidRPr="00C26ACB">
        <w:rPr>
          <w:rFonts w:ascii="Times New Roman" w:hAnsi="Times New Roman" w:cs="Times New Roman"/>
          <w:sz w:val="24"/>
          <w:szCs w:val="24"/>
        </w:rPr>
        <w:t>а</w:t>
      </w:r>
      <w:r w:rsidR="00AE1FD1" w:rsidRPr="00C26ACB">
        <w:rPr>
          <w:rFonts w:ascii="Times New Roman" w:hAnsi="Times New Roman" w:cs="Times New Roman"/>
          <w:sz w:val="24"/>
          <w:szCs w:val="24"/>
        </w:rPr>
        <w:t>нализ качества взаимоотношений и взаимодействия участников образовательных отношений;</w:t>
      </w:r>
    </w:p>
    <w:p w:rsidR="00AE1FD1" w:rsidRPr="00C26ACB" w:rsidRDefault="004547CB" w:rsidP="00C26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ACB">
        <w:rPr>
          <w:rFonts w:ascii="Times New Roman" w:hAnsi="Times New Roman" w:cs="Times New Roman"/>
          <w:sz w:val="24"/>
          <w:szCs w:val="24"/>
        </w:rPr>
        <w:t>- анализ качества образовательных условий ДОО, включая качество организации пространства и его оснащения;</w:t>
      </w:r>
    </w:p>
    <w:p w:rsidR="004547CB" w:rsidRPr="00C26ACB" w:rsidRDefault="00832501" w:rsidP="00C26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ACB">
        <w:rPr>
          <w:rFonts w:ascii="Times New Roman" w:hAnsi="Times New Roman" w:cs="Times New Roman"/>
          <w:sz w:val="24"/>
          <w:szCs w:val="24"/>
        </w:rPr>
        <w:t>- анализ качества</w:t>
      </w:r>
      <w:r w:rsidR="004547CB" w:rsidRPr="00C26ACB">
        <w:rPr>
          <w:rFonts w:ascii="Times New Roman" w:hAnsi="Times New Roman" w:cs="Times New Roman"/>
          <w:sz w:val="24"/>
          <w:szCs w:val="24"/>
        </w:rPr>
        <w:t xml:space="preserve"> образования детей с ОВЗ;</w:t>
      </w:r>
    </w:p>
    <w:p w:rsidR="004547CB" w:rsidRPr="00C26ACB" w:rsidRDefault="00C26ACB" w:rsidP="00C26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</w:t>
      </w:r>
      <w:r w:rsidR="00832501" w:rsidRPr="00C26ACB">
        <w:rPr>
          <w:rFonts w:ascii="Times New Roman" w:hAnsi="Times New Roman" w:cs="Times New Roman"/>
          <w:sz w:val="24"/>
          <w:szCs w:val="24"/>
        </w:rPr>
        <w:t>на</w:t>
      </w:r>
      <w:r w:rsidR="004547CB" w:rsidRPr="00C26ACB">
        <w:rPr>
          <w:rFonts w:ascii="Times New Roman" w:hAnsi="Times New Roman" w:cs="Times New Roman"/>
          <w:sz w:val="24"/>
          <w:szCs w:val="24"/>
        </w:rPr>
        <w:t>лиз качества процессов и условий по присмотру и уходу за воспитанниками;</w:t>
      </w:r>
    </w:p>
    <w:p w:rsidR="004547CB" w:rsidRPr="00C26ACB" w:rsidRDefault="004547CB" w:rsidP="00C26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ACB">
        <w:rPr>
          <w:rFonts w:ascii="Times New Roman" w:hAnsi="Times New Roman" w:cs="Times New Roman"/>
          <w:sz w:val="24"/>
          <w:szCs w:val="24"/>
        </w:rPr>
        <w:t>- анализ качества процессов управления и развития ДОО.</w:t>
      </w:r>
    </w:p>
    <w:p w:rsidR="00832501" w:rsidRPr="00C26ACB" w:rsidRDefault="00F96126" w:rsidP="0023343B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CB">
        <w:rPr>
          <w:rFonts w:ascii="Times New Roman" w:hAnsi="Times New Roman" w:cs="Times New Roman"/>
          <w:sz w:val="24"/>
          <w:szCs w:val="24"/>
        </w:rPr>
        <w:t xml:space="preserve"> </w:t>
      </w:r>
      <w:r w:rsidR="00707740">
        <w:rPr>
          <w:rFonts w:ascii="Times New Roman" w:hAnsi="Times New Roman" w:cs="Times New Roman"/>
          <w:sz w:val="24"/>
          <w:szCs w:val="24"/>
        </w:rPr>
        <w:t xml:space="preserve">С учетом результатов самооценки педагогов и оценки качества образования и услуг по </w:t>
      </w:r>
    </w:p>
    <w:p w:rsidR="00240F6A" w:rsidRPr="00F3581E" w:rsidRDefault="00240F6A">
      <w:pPr>
        <w:rPr>
          <w:rFonts w:ascii="Times New Roman" w:hAnsi="Times New Roman" w:cs="Times New Roman"/>
          <w:sz w:val="24"/>
          <w:szCs w:val="24"/>
        </w:rPr>
      </w:pPr>
    </w:p>
    <w:p w:rsidR="00B212DF" w:rsidRDefault="0023343B">
      <w:pPr>
        <w:sectPr w:rsidR="00B212DF" w:rsidSect="005F0FD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480175" cy="8918182"/>
            <wp:effectExtent l="19050" t="0" r="0" b="0"/>
            <wp:docPr id="2" name="Рисунок 2" descr="C:\Users\User\Desktop\ВСОКО\пол пос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ОКО\пол посл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2DF" w:rsidRDefault="00B212DF" w:rsidP="00B212DF">
      <w:pPr>
        <w:spacing w:after="0" w:line="240" w:lineRule="auto"/>
        <w:ind w:left="360"/>
        <w:jc w:val="right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2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490DC4" w:rsidRDefault="00490DC4" w:rsidP="00490DC4">
      <w:pPr>
        <w:tabs>
          <w:tab w:val="left" w:pos="6324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658E2">
        <w:rPr>
          <w:rFonts w:ascii="Times New Roman" w:eastAsiaTheme="minorEastAsia" w:hAnsi="Times New Roman" w:cs="Times New Roman"/>
          <w:b/>
          <w:sz w:val="24"/>
          <w:szCs w:val="24"/>
        </w:rPr>
        <w:t>Карта процедур внутренней оценки качества дошкольного образования</w:t>
      </w:r>
    </w:p>
    <w:tbl>
      <w:tblPr>
        <w:tblStyle w:val="a4"/>
        <w:tblW w:w="0" w:type="auto"/>
        <w:tblLook w:val="04A0"/>
      </w:tblPr>
      <w:tblGrid>
        <w:gridCol w:w="560"/>
        <w:gridCol w:w="5368"/>
        <w:gridCol w:w="2954"/>
        <w:gridCol w:w="6394"/>
      </w:tblGrid>
      <w:tr w:rsidR="005A6176" w:rsidTr="005A6176">
        <w:tc>
          <w:tcPr>
            <w:tcW w:w="560" w:type="dxa"/>
          </w:tcPr>
          <w:p w:rsidR="005A6176" w:rsidRDefault="005A6176" w:rsidP="00F47219">
            <w:pPr>
              <w:tabs>
                <w:tab w:val="left" w:pos="6324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368" w:type="dxa"/>
          </w:tcPr>
          <w:p w:rsidR="005A6176" w:rsidRDefault="005A6176" w:rsidP="00F47219">
            <w:pPr>
              <w:tabs>
                <w:tab w:val="left" w:pos="6324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процедуры </w:t>
            </w:r>
          </w:p>
        </w:tc>
        <w:tc>
          <w:tcPr>
            <w:tcW w:w="2954" w:type="dxa"/>
          </w:tcPr>
          <w:p w:rsidR="005A6176" w:rsidRDefault="005A6176" w:rsidP="00F47219">
            <w:pPr>
              <w:tabs>
                <w:tab w:val="left" w:pos="6324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394" w:type="dxa"/>
          </w:tcPr>
          <w:p w:rsidR="005A6176" w:rsidRDefault="005A6176" w:rsidP="00F47219">
            <w:pPr>
              <w:tabs>
                <w:tab w:val="left" w:pos="6324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A6176" w:rsidTr="005A6176">
        <w:tc>
          <w:tcPr>
            <w:tcW w:w="560" w:type="dxa"/>
          </w:tcPr>
          <w:p w:rsidR="005A6176" w:rsidRPr="00B658E2" w:rsidRDefault="005A6176" w:rsidP="00F47219">
            <w:pPr>
              <w:tabs>
                <w:tab w:val="left" w:pos="6324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58E2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8" w:type="dxa"/>
          </w:tcPr>
          <w:p w:rsidR="005A6176" w:rsidRPr="00B658E2" w:rsidRDefault="005A6176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Обучение сотрудников ДОО проведению оценки качества с использованием Инструментария МКДО</w:t>
            </w:r>
          </w:p>
        </w:tc>
        <w:tc>
          <w:tcPr>
            <w:tcW w:w="2954" w:type="dxa"/>
          </w:tcPr>
          <w:p w:rsidR="005A6176" w:rsidRPr="00B658E2" w:rsidRDefault="005A6176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ДОО/координатор ДОО</w:t>
            </w:r>
          </w:p>
        </w:tc>
        <w:tc>
          <w:tcPr>
            <w:tcW w:w="6394" w:type="dxa"/>
          </w:tcPr>
          <w:p w:rsidR="005A6176" w:rsidRPr="00B658E2" w:rsidRDefault="005A6176" w:rsidP="003E199C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Изучение </w:t>
            </w:r>
            <w:r w:rsidR="003E19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методических рекомендаций по проведению внутренней оценки качества дошкольного образования,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инструментария, механизмов</w:t>
            </w:r>
            <w:r w:rsidR="003E19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процедур</w:t>
            </w:r>
          </w:p>
        </w:tc>
      </w:tr>
      <w:tr w:rsidR="005A6176" w:rsidTr="005A6176">
        <w:tc>
          <w:tcPr>
            <w:tcW w:w="560" w:type="dxa"/>
          </w:tcPr>
          <w:p w:rsidR="005A6176" w:rsidRPr="00B658E2" w:rsidRDefault="005A6176" w:rsidP="00F47219">
            <w:pPr>
              <w:tabs>
                <w:tab w:val="left" w:pos="6324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8" w:type="dxa"/>
          </w:tcPr>
          <w:p w:rsidR="005A6176" w:rsidRPr="00B658E2" w:rsidRDefault="005A6176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и утверждение приказом руководителя рабочей группы ДОО в составе не менее трех человек</w:t>
            </w:r>
          </w:p>
        </w:tc>
        <w:tc>
          <w:tcPr>
            <w:tcW w:w="2954" w:type="dxa"/>
          </w:tcPr>
          <w:p w:rsidR="005A6176" w:rsidRPr="00B658E2" w:rsidRDefault="005A6176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ДОО/координатор ДОО</w:t>
            </w:r>
          </w:p>
        </w:tc>
        <w:tc>
          <w:tcPr>
            <w:tcW w:w="6394" w:type="dxa"/>
          </w:tcPr>
          <w:p w:rsidR="005A6176" w:rsidRPr="00B658E2" w:rsidRDefault="005A6176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Издание приказа о формировании рабочей группы и назначении координатора ДОО</w:t>
            </w:r>
          </w:p>
        </w:tc>
      </w:tr>
      <w:tr w:rsidR="005A6176" w:rsidTr="005A6176">
        <w:tc>
          <w:tcPr>
            <w:tcW w:w="560" w:type="dxa"/>
          </w:tcPr>
          <w:p w:rsidR="005A6176" w:rsidRPr="00B658E2" w:rsidRDefault="005A6176" w:rsidP="00F47219">
            <w:pPr>
              <w:tabs>
                <w:tab w:val="left" w:pos="6324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8" w:type="dxa"/>
          </w:tcPr>
          <w:p w:rsidR="005A6176" w:rsidRPr="00B658E2" w:rsidRDefault="005A6176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58E2">
              <w:rPr>
                <w:rFonts w:ascii="Times New Roman" w:eastAsiaTheme="minorEastAsia" w:hAnsi="Times New Roman" w:cs="Times New Roman"/>
                <w:sz w:val="24"/>
                <w:szCs w:val="24"/>
              </w:rPr>
              <w:t>Сбор контекстной информации о ДОО</w:t>
            </w:r>
          </w:p>
        </w:tc>
        <w:tc>
          <w:tcPr>
            <w:tcW w:w="2954" w:type="dxa"/>
          </w:tcPr>
          <w:p w:rsidR="005A6176" w:rsidRPr="00B658E2" w:rsidRDefault="005A6176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ДОО/координатор ДОО</w:t>
            </w:r>
          </w:p>
        </w:tc>
        <w:tc>
          <w:tcPr>
            <w:tcW w:w="6394" w:type="dxa"/>
          </w:tcPr>
          <w:p w:rsidR="005A6176" w:rsidRPr="00B658E2" w:rsidRDefault="005A6176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Заполнение формы «Профиль ДОО» (Приложение 2)</w:t>
            </w:r>
          </w:p>
        </w:tc>
      </w:tr>
      <w:tr w:rsidR="005A6176" w:rsidTr="005A6176">
        <w:tc>
          <w:tcPr>
            <w:tcW w:w="560" w:type="dxa"/>
          </w:tcPr>
          <w:p w:rsidR="005A6176" w:rsidRPr="00B658E2" w:rsidRDefault="005A6176" w:rsidP="00F47219">
            <w:pPr>
              <w:tabs>
                <w:tab w:val="left" w:pos="6324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8" w:type="dxa"/>
          </w:tcPr>
          <w:p w:rsidR="005A6176" w:rsidRPr="00B658E2" w:rsidRDefault="005A6176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самооценки педагогами ДОО</w:t>
            </w:r>
          </w:p>
        </w:tc>
        <w:tc>
          <w:tcPr>
            <w:tcW w:w="2954" w:type="dxa"/>
          </w:tcPr>
          <w:p w:rsidR="005A6176" w:rsidRPr="00B658E2" w:rsidRDefault="005A6176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6394" w:type="dxa"/>
          </w:tcPr>
          <w:p w:rsidR="005A6176" w:rsidRPr="00B658E2" w:rsidRDefault="005A6176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Заполнение формы «Лист самооценки педагога ДОО» (Приложение 3)</w:t>
            </w:r>
          </w:p>
        </w:tc>
      </w:tr>
      <w:tr w:rsidR="005A6176" w:rsidTr="005A6176">
        <w:tc>
          <w:tcPr>
            <w:tcW w:w="560" w:type="dxa"/>
          </w:tcPr>
          <w:p w:rsidR="005A6176" w:rsidRPr="00B658E2" w:rsidRDefault="005A6176" w:rsidP="00F47219">
            <w:pPr>
              <w:tabs>
                <w:tab w:val="left" w:pos="6324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8" w:type="dxa"/>
          </w:tcPr>
          <w:p w:rsidR="005A6176" w:rsidRPr="00B658E2" w:rsidRDefault="005A6176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Анализ данных самооценки педагогов ДОО</w:t>
            </w:r>
          </w:p>
        </w:tc>
        <w:tc>
          <w:tcPr>
            <w:tcW w:w="2954" w:type="dxa"/>
          </w:tcPr>
          <w:p w:rsidR="005A6176" w:rsidRPr="00B658E2" w:rsidRDefault="005A6176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ДОО/координатор ДОО</w:t>
            </w:r>
          </w:p>
        </w:tc>
        <w:tc>
          <w:tcPr>
            <w:tcW w:w="6394" w:type="dxa"/>
          </w:tcPr>
          <w:p w:rsidR="005A6176" w:rsidRDefault="005A6176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Заполнение формы «Отчет о самооценке педагогов ДОО» (Приложение 4);</w:t>
            </w:r>
          </w:p>
          <w:p w:rsidR="005A6176" w:rsidRPr="00B658E2" w:rsidRDefault="005A6176" w:rsidP="005A6176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Разработка программ профессионального развития педагогов ДОО</w:t>
            </w:r>
          </w:p>
        </w:tc>
      </w:tr>
      <w:tr w:rsidR="005A6176" w:rsidTr="005A6176">
        <w:tc>
          <w:tcPr>
            <w:tcW w:w="560" w:type="dxa"/>
          </w:tcPr>
          <w:p w:rsidR="005A6176" w:rsidRPr="00B658E2" w:rsidRDefault="005A6176" w:rsidP="00F47219">
            <w:pPr>
              <w:tabs>
                <w:tab w:val="left" w:pos="6324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68" w:type="dxa"/>
          </w:tcPr>
          <w:p w:rsidR="005A6176" w:rsidRPr="00B658E2" w:rsidRDefault="005A6176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 внутренней оценки качества реализуемых образовательных программ</w:t>
            </w:r>
          </w:p>
        </w:tc>
        <w:tc>
          <w:tcPr>
            <w:tcW w:w="2954" w:type="dxa"/>
          </w:tcPr>
          <w:p w:rsidR="005A6176" w:rsidRPr="00B658E2" w:rsidRDefault="005A6176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Рабочая группа ДОО</w:t>
            </w:r>
          </w:p>
        </w:tc>
        <w:tc>
          <w:tcPr>
            <w:tcW w:w="6394" w:type="dxa"/>
          </w:tcPr>
          <w:p w:rsidR="005A6176" w:rsidRPr="00B658E2" w:rsidRDefault="005A6176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Заполнение формы «Оценка качества реализуемых в ДОО образовательных программ»</w:t>
            </w:r>
            <w:r w:rsidR="003E19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(Приложение 5)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соответствии с интрукцией по оценке качества образовательных программ</w:t>
            </w:r>
            <w:r w:rsidR="003E19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(Приложение 6)</w:t>
            </w:r>
          </w:p>
        </w:tc>
      </w:tr>
      <w:tr w:rsidR="005A6176" w:rsidTr="005A6176">
        <w:tc>
          <w:tcPr>
            <w:tcW w:w="560" w:type="dxa"/>
          </w:tcPr>
          <w:p w:rsidR="005A6176" w:rsidRPr="00B658E2" w:rsidRDefault="005A6176" w:rsidP="00F47219">
            <w:pPr>
              <w:tabs>
                <w:tab w:val="left" w:pos="6324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68" w:type="dxa"/>
          </w:tcPr>
          <w:p w:rsidR="005A6176" w:rsidRPr="00B658E2" w:rsidRDefault="005A6176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Внутренняя оценка качества дошкольного образования и услуг по присмотру и уходу в ДОО с использованием Шкал МКДО в части показателей качества Уровня 1.</w:t>
            </w:r>
          </w:p>
        </w:tc>
        <w:tc>
          <w:tcPr>
            <w:tcW w:w="2954" w:type="dxa"/>
          </w:tcPr>
          <w:p w:rsidR="005A6176" w:rsidRPr="00B658E2" w:rsidRDefault="005A6176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Рабочая группа ДОО</w:t>
            </w:r>
          </w:p>
        </w:tc>
        <w:tc>
          <w:tcPr>
            <w:tcW w:w="6394" w:type="dxa"/>
          </w:tcPr>
          <w:p w:rsidR="005A6176" w:rsidRPr="00B658E2" w:rsidRDefault="005A6176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Заполнение формы «Оценка качества образования и услуг по присмотру и уходу уровень 1»</w:t>
            </w:r>
            <w:r w:rsidR="003E19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(Приложение7)</w:t>
            </w:r>
          </w:p>
        </w:tc>
      </w:tr>
      <w:tr w:rsidR="005A6176" w:rsidTr="005A6176">
        <w:tc>
          <w:tcPr>
            <w:tcW w:w="560" w:type="dxa"/>
          </w:tcPr>
          <w:p w:rsidR="005A6176" w:rsidRPr="00B658E2" w:rsidRDefault="005A6176" w:rsidP="00F47219">
            <w:pPr>
              <w:tabs>
                <w:tab w:val="left" w:pos="6324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68" w:type="dxa"/>
          </w:tcPr>
          <w:p w:rsidR="005A6176" w:rsidRPr="00B658E2" w:rsidRDefault="005A6176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Внутренняя оценка качества дошкольного образования и услуг по присмотру и уходу в ДОО с использованием Шкал МКДО в части показателей качества Уровня 2.</w:t>
            </w:r>
          </w:p>
        </w:tc>
        <w:tc>
          <w:tcPr>
            <w:tcW w:w="2954" w:type="dxa"/>
          </w:tcPr>
          <w:p w:rsidR="005A6176" w:rsidRPr="00B658E2" w:rsidRDefault="005A6176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ДОО/координатор ДОО</w:t>
            </w:r>
          </w:p>
        </w:tc>
        <w:tc>
          <w:tcPr>
            <w:tcW w:w="6394" w:type="dxa"/>
          </w:tcPr>
          <w:p w:rsidR="005A6176" w:rsidRPr="00B658E2" w:rsidRDefault="005A6176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Заполнение формы «Оценка качества образования и услуг по присмотру и уходу уровень 2»</w:t>
            </w:r>
            <w:r w:rsidR="003E19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(Приложение8)</w:t>
            </w:r>
          </w:p>
        </w:tc>
      </w:tr>
      <w:tr w:rsidR="005A6176" w:rsidTr="005A6176">
        <w:tc>
          <w:tcPr>
            <w:tcW w:w="560" w:type="dxa"/>
          </w:tcPr>
          <w:p w:rsidR="005A6176" w:rsidRDefault="005A6176" w:rsidP="00F47219">
            <w:pPr>
              <w:tabs>
                <w:tab w:val="left" w:pos="6324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68" w:type="dxa"/>
          </w:tcPr>
          <w:p w:rsidR="005A6176" w:rsidRDefault="005A6176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Анализ информации о  качестве дошкольного образования в ДОО</w:t>
            </w:r>
          </w:p>
        </w:tc>
        <w:tc>
          <w:tcPr>
            <w:tcW w:w="2954" w:type="dxa"/>
          </w:tcPr>
          <w:p w:rsidR="005A6176" w:rsidRDefault="005A6176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ДОО/координатор ДОО</w:t>
            </w:r>
          </w:p>
        </w:tc>
        <w:tc>
          <w:tcPr>
            <w:tcW w:w="6394" w:type="dxa"/>
          </w:tcPr>
          <w:p w:rsidR="005A6176" w:rsidRDefault="005A6176" w:rsidP="00490DC4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Заполнение формы «О</w:t>
            </w:r>
            <w:r w:rsidR="00FC6D1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тчет о результатах </w:t>
            </w:r>
            <w:r w:rsidR="00FC6D19" w:rsidRPr="00FC6D1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внутренней оценки качества дошкольного образования и услуг по присмотру и уходу за воспитанниками в ДОО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="003E19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(Приложение9)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5A6176" w:rsidRDefault="005A6176" w:rsidP="00490DC4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Составление/ корректировака программы развития ДОО 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учетом результатов внутренней оценки качества образования</w:t>
            </w:r>
          </w:p>
        </w:tc>
      </w:tr>
      <w:tr w:rsidR="003E199C" w:rsidTr="005A6176">
        <w:tc>
          <w:tcPr>
            <w:tcW w:w="560" w:type="dxa"/>
          </w:tcPr>
          <w:p w:rsidR="003E199C" w:rsidRPr="00B658E2" w:rsidRDefault="003E199C" w:rsidP="00F47219">
            <w:pPr>
              <w:tabs>
                <w:tab w:val="left" w:pos="6324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68" w:type="dxa"/>
          </w:tcPr>
          <w:p w:rsidR="003E199C" w:rsidRDefault="003E199C" w:rsidP="003E199C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Проведение независимой оценки качества дошкольного образования и услуг по присмотру и уходу</w:t>
            </w:r>
          </w:p>
        </w:tc>
        <w:tc>
          <w:tcPr>
            <w:tcW w:w="2954" w:type="dxa"/>
          </w:tcPr>
          <w:p w:rsidR="003E199C" w:rsidRDefault="003E199C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ДОО/координатор ДОО</w:t>
            </w:r>
          </w:p>
        </w:tc>
        <w:tc>
          <w:tcPr>
            <w:tcW w:w="6394" w:type="dxa"/>
          </w:tcPr>
          <w:p w:rsidR="003E199C" w:rsidRDefault="003E199C" w:rsidP="00490DC4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Анкетирование родителей/законных представителей воспитанников (Приложение 10);</w:t>
            </w:r>
          </w:p>
          <w:p w:rsidR="003E199C" w:rsidRDefault="003E199C" w:rsidP="00490DC4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Анализ результатов анкетирования и составление отчета о результатах независимой оценки качества дошкольного образования в ДОО (Приложение 11)</w:t>
            </w:r>
          </w:p>
        </w:tc>
      </w:tr>
      <w:tr w:rsidR="003E199C" w:rsidTr="005A6176">
        <w:tc>
          <w:tcPr>
            <w:tcW w:w="560" w:type="dxa"/>
          </w:tcPr>
          <w:p w:rsidR="003E199C" w:rsidRPr="00B658E2" w:rsidRDefault="003E199C" w:rsidP="00F47219">
            <w:pPr>
              <w:tabs>
                <w:tab w:val="left" w:pos="6324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68" w:type="dxa"/>
          </w:tcPr>
          <w:p w:rsidR="003E199C" w:rsidRPr="00B658E2" w:rsidRDefault="003E199C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Составление ежегодного «Отчета о самообследовании ДОО» с учетом результатов самооценки педагогов и внутренней оценки качества дошкольного образования и услуг по присмотру и уходу в ДОО</w:t>
            </w:r>
          </w:p>
        </w:tc>
        <w:tc>
          <w:tcPr>
            <w:tcW w:w="2954" w:type="dxa"/>
          </w:tcPr>
          <w:p w:rsidR="003E199C" w:rsidRPr="00B658E2" w:rsidRDefault="003E199C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ДОО/координатор ДОО</w:t>
            </w:r>
          </w:p>
        </w:tc>
        <w:tc>
          <w:tcPr>
            <w:tcW w:w="6394" w:type="dxa"/>
          </w:tcPr>
          <w:p w:rsidR="003E199C" w:rsidRPr="00B658E2" w:rsidRDefault="003E199C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Отчет о самообследовании</w:t>
            </w:r>
          </w:p>
        </w:tc>
      </w:tr>
      <w:tr w:rsidR="003E199C" w:rsidTr="005A6176">
        <w:tc>
          <w:tcPr>
            <w:tcW w:w="560" w:type="dxa"/>
          </w:tcPr>
          <w:p w:rsidR="003E199C" w:rsidRPr="00B658E2" w:rsidRDefault="00673219" w:rsidP="00F47219">
            <w:pPr>
              <w:tabs>
                <w:tab w:val="left" w:pos="6324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68" w:type="dxa"/>
          </w:tcPr>
          <w:p w:rsidR="003E199C" w:rsidRPr="00B658E2" w:rsidRDefault="003E199C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Информирование о результатах внутренней оценки качества и намеченных целях развития заинтересованных лиц</w:t>
            </w:r>
          </w:p>
        </w:tc>
        <w:tc>
          <w:tcPr>
            <w:tcW w:w="2954" w:type="dxa"/>
          </w:tcPr>
          <w:p w:rsidR="003E199C" w:rsidRPr="00B658E2" w:rsidRDefault="003E199C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ДОО/координатор ДОО</w:t>
            </w:r>
          </w:p>
        </w:tc>
        <w:tc>
          <w:tcPr>
            <w:tcW w:w="6394" w:type="dxa"/>
          </w:tcPr>
          <w:p w:rsidR="003E199C" w:rsidRPr="00B658E2" w:rsidRDefault="003E199C" w:rsidP="00F47219">
            <w:pPr>
              <w:tabs>
                <w:tab w:val="left" w:pos="63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Размещение соответствующей информации на сайте образовательной организации</w:t>
            </w:r>
          </w:p>
        </w:tc>
      </w:tr>
    </w:tbl>
    <w:p w:rsidR="00490DC4" w:rsidRPr="00EF2B1A" w:rsidRDefault="00EF2B1A" w:rsidP="00EF2B1A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="00490DC4" w:rsidRPr="006E674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90DC4" w:rsidRPr="00EE1390" w:rsidRDefault="00490DC4" w:rsidP="00490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90">
        <w:rPr>
          <w:rFonts w:ascii="Times New Roman" w:hAnsi="Times New Roman" w:cs="Times New Roman"/>
          <w:b/>
          <w:sz w:val="24"/>
          <w:szCs w:val="24"/>
        </w:rPr>
        <w:t>«Профиль ДОО»</w:t>
      </w:r>
    </w:p>
    <w:p w:rsidR="00A60748" w:rsidRPr="00A60748" w:rsidRDefault="00A60748" w:rsidP="00A60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748">
        <w:rPr>
          <w:rFonts w:ascii="Times New Roman" w:hAnsi="Times New Roman" w:cs="Times New Roman"/>
          <w:b/>
          <w:sz w:val="24"/>
          <w:szCs w:val="24"/>
          <w:u w:val="single"/>
        </w:rPr>
        <w:t>Общие сведения:</w:t>
      </w:r>
    </w:p>
    <w:p w:rsidR="00A60748" w:rsidRDefault="00A60748" w:rsidP="00A6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1.Наименование ДОО: МБДОУ «Детский сад №13»</w:t>
      </w:r>
    </w:p>
    <w:p w:rsidR="00A60748" w:rsidRDefault="00A60748" w:rsidP="00A6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2.Адрес: 606504 Нижегородская обл., Городецкий район, г.Городец, ул.Механизаторов, д.41</w:t>
      </w:r>
    </w:p>
    <w:p w:rsidR="00A60748" w:rsidRPr="00DE239A" w:rsidRDefault="00A60748" w:rsidP="00A607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0DFF">
        <w:rPr>
          <w:rFonts w:ascii="Times New Roman" w:hAnsi="Times New Roman" w:cs="Times New Roman"/>
          <w:sz w:val="24"/>
          <w:szCs w:val="24"/>
        </w:rPr>
        <w:t xml:space="preserve">3. </w:t>
      </w:r>
      <w:r w:rsidRPr="00A00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Официальный электронный адрес (E-mail)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dsad</w:t>
      </w:r>
      <w:r w:rsidRPr="00DE2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13@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yandex</w:t>
      </w:r>
      <w:r w:rsidRPr="00DE2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</w:p>
    <w:p w:rsidR="00A60748" w:rsidRPr="00DE239A" w:rsidRDefault="00A60748" w:rsidP="00A607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0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Официальный сайт организации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E239A">
        <w:t xml:space="preserve"> </w:t>
      </w:r>
      <w:r w:rsidRPr="00DE2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ds13go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r.dounn.ru</w:t>
      </w:r>
    </w:p>
    <w:p w:rsidR="00490DC4" w:rsidRPr="00A60748" w:rsidRDefault="00490DC4" w:rsidP="00490DC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6074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Структура управления:</w:t>
      </w:r>
    </w:p>
    <w:p w:rsidR="00490DC4" w:rsidRPr="00EA5C24" w:rsidRDefault="00490DC4" w:rsidP="00490DC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EA5C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Органы общественного управления ДОО</w:t>
      </w:r>
    </w:p>
    <w:tbl>
      <w:tblPr>
        <w:tblStyle w:val="a4"/>
        <w:tblW w:w="0" w:type="auto"/>
        <w:tblLook w:val="04A0"/>
      </w:tblPr>
      <w:tblGrid>
        <w:gridCol w:w="1668"/>
        <w:gridCol w:w="1417"/>
        <w:gridCol w:w="1559"/>
        <w:gridCol w:w="1418"/>
        <w:gridCol w:w="1417"/>
        <w:gridCol w:w="1560"/>
        <w:gridCol w:w="1417"/>
        <w:gridCol w:w="1701"/>
        <w:gridCol w:w="1134"/>
        <w:gridCol w:w="1985"/>
      </w:tblGrid>
      <w:tr w:rsidR="00490DC4" w:rsidRPr="00EA5C24" w:rsidTr="000C66AE">
        <w:tc>
          <w:tcPr>
            <w:tcW w:w="3085" w:type="dxa"/>
            <w:gridSpan w:val="2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Управляющий совет</w:t>
            </w:r>
          </w:p>
        </w:tc>
        <w:tc>
          <w:tcPr>
            <w:tcW w:w="2977" w:type="dxa"/>
            <w:gridSpan w:val="2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Попечительский совет</w:t>
            </w:r>
          </w:p>
        </w:tc>
        <w:tc>
          <w:tcPr>
            <w:tcW w:w="2977" w:type="dxa"/>
            <w:gridSpan w:val="2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sz w:val="24"/>
                <w:szCs w:val="24"/>
              </w:rPr>
              <w:t>Наблюдательный совет</w:t>
            </w:r>
          </w:p>
        </w:tc>
        <w:tc>
          <w:tcPr>
            <w:tcW w:w="3118" w:type="dxa"/>
            <w:gridSpan w:val="2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 ДОО</w:t>
            </w:r>
          </w:p>
        </w:tc>
        <w:tc>
          <w:tcPr>
            <w:tcW w:w="3119" w:type="dxa"/>
            <w:gridSpan w:val="2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</w:tr>
      <w:tr w:rsidR="00490DC4" w:rsidRPr="00EA5C24" w:rsidTr="000C66AE">
        <w:tc>
          <w:tcPr>
            <w:tcW w:w="1668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417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559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418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417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560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417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701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134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985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490DC4" w:rsidRPr="00EA5C24" w:rsidTr="000C66AE">
        <w:tc>
          <w:tcPr>
            <w:tcW w:w="1668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90DC4" w:rsidRPr="00EA5C24" w:rsidRDefault="00490DC4" w:rsidP="000C66AE">
      <w:pPr>
        <w:spacing w:after="0" w:line="240" w:lineRule="auto"/>
        <w:ind w:right="-3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5C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Коллегиальные органы управления ДОО</w:t>
      </w:r>
    </w:p>
    <w:tbl>
      <w:tblPr>
        <w:tblStyle w:val="a4"/>
        <w:tblW w:w="0" w:type="auto"/>
        <w:tblLook w:val="04A0"/>
      </w:tblPr>
      <w:tblGrid>
        <w:gridCol w:w="2518"/>
        <w:gridCol w:w="2410"/>
        <w:gridCol w:w="2410"/>
        <w:gridCol w:w="2519"/>
        <w:gridCol w:w="2300"/>
        <w:gridCol w:w="3119"/>
      </w:tblGrid>
      <w:tr w:rsidR="00490DC4" w:rsidRPr="00EA5C24" w:rsidTr="000C66AE">
        <w:tc>
          <w:tcPr>
            <w:tcW w:w="4928" w:type="dxa"/>
            <w:gridSpan w:val="2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A5C2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4929" w:type="dxa"/>
            <w:gridSpan w:val="2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собрание трудового коллектива</w:t>
            </w:r>
          </w:p>
        </w:tc>
        <w:tc>
          <w:tcPr>
            <w:tcW w:w="5419" w:type="dxa"/>
            <w:gridSpan w:val="2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A5C24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</w:tr>
      <w:tr w:rsidR="00490DC4" w:rsidRPr="00EA5C24" w:rsidTr="000C66AE">
        <w:tc>
          <w:tcPr>
            <w:tcW w:w="2518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410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410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519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300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3119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490DC4" w:rsidRPr="00EA5C24" w:rsidTr="000C66AE">
        <w:tc>
          <w:tcPr>
            <w:tcW w:w="2518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DC4" w:rsidRDefault="00490DC4" w:rsidP="000C66AE">
      <w:pPr>
        <w:spacing w:after="0" w:line="240" w:lineRule="auto"/>
        <w:ind w:right="-3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EA5C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На уровне трудового коллектива</w:t>
      </w:r>
    </w:p>
    <w:tbl>
      <w:tblPr>
        <w:tblStyle w:val="a4"/>
        <w:tblW w:w="0" w:type="auto"/>
        <w:tblLook w:val="04A0"/>
      </w:tblPr>
      <w:tblGrid>
        <w:gridCol w:w="2518"/>
        <w:gridCol w:w="2410"/>
      </w:tblGrid>
      <w:tr w:rsidR="00490DC4" w:rsidRPr="00EA5C24" w:rsidTr="00F47219">
        <w:tc>
          <w:tcPr>
            <w:tcW w:w="4928" w:type="dxa"/>
            <w:gridSpan w:val="2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A5C24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490DC4" w:rsidRPr="00EA5C24" w:rsidTr="00F47219">
        <w:tc>
          <w:tcPr>
            <w:tcW w:w="2518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410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490DC4" w:rsidRPr="00EA5C24" w:rsidTr="00F47219">
        <w:tc>
          <w:tcPr>
            <w:tcW w:w="2518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0DC4" w:rsidRPr="00A60748" w:rsidRDefault="00A60748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490DC4" w:rsidRDefault="00490DC4" w:rsidP="000C66AE">
      <w:pPr>
        <w:spacing w:after="0" w:line="240" w:lineRule="auto"/>
        <w:ind w:right="-3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EA5C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На уровне потребителей</w:t>
      </w:r>
    </w:p>
    <w:tbl>
      <w:tblPr>
        <w:tblStyle w:val="a4"/>
        <w:tblW w:w="0" w:type="auto"/>
        <w:tblLook w:val="04A0"/>
      </w:tblPr>
      <w:tblGrid>
        <w:gridCol w:w="1658"/>
        <w:gridCol w:w="2038"/>
        <w:gridCol w:w="1808"/>
        <w:gridCol w:w="1888"/>
        <w:gridCol w:w="1758"/>
        <w:gridCol w:w="1939"/>
        <w:gridCol w:w="1691"/>
        <w:gridCol w:w="2496"/>
      </w:tblGrid>
      <w:tr w:rsidR="00490DC4" w:rsidTr="000C66AE">
        <w:tc>
          <w:tcPr>
            <w:tcW w:w="3696" w:type="dxa"/>
            <w:gridSpan w:val="2"/>
          </w:tcPr>
          <w:p w:rsidR="00490DC4" w:rsidRPr="00433B6C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33B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 родителей (законных представителей)</w:t>
            </w:r>
          </w:p>
        </w:tc>
        <w:tc>
          <w:tcPr>
            <w:tcW w:w="3696" w:type="dxa"/>
            <w:gridSpan w:val="2"/>
          </w:tcPr>
          <w:p w:rsidR="00490DC4" w:rsidRPr="00433B6C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33B6C">
              <w:rPr>
                <w:rFonts w:ascii="Times New Roman" w:hAnsi="Times New Roman" w:cs="Times New Roman"/>
                <w:sz w:val="24"/>
                <w:szCs w:val="24"/>
              </w:rPr>
              <w:t>Совет ДОО</w:t>
            </w:r>
          </w:p>
        </w:tc>
        <w:tc>
          <w:tcPr>
            <w:tcW w:w="3697" w:type="dxa"/>
            <w:gridSpan w:val="2"/>
          </w:tcPr>
          <w:p w:rsidR="00490DC4" w:rsidRPr="00433B6C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33B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родительское собрание</w:t>
            </w:r>
          </w:p>
        </w:tc>
        <w:tc>
          <w:tcPr>
            <w:tcW w:w="4187" w:type="dxa"/>
            <w:gridSpan w:val="2"/>
          </w:tcPr>
          <w:p w:rsidR="00490DC4" w:rsidRPr="00433B6C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33B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Родительский комитет</w:t>
            </w:r>
          </w:p>
        </w:tc>
      </w:tr>
      <w:tr w:rsidR="00490DC4" w:rsidTr="000C66AE">
        <w:tc>
          <w:tcPr>
            <w:tcW w:w="1658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038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808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888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758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939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691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496" w:type="dxa"/>
          </w:tcPr>
          <w:p w:rsidR="00490DC4" w:rsidRPr="00EA5C24" w:rsidRDefault="00490DC4" w:rsidP="000C66A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490DC4" w:rsidTr="000C66AE">
        <w:tc>
          <w:tcPr>
            <w:tcW w:w="1658" w:type="dxa"/>
          </w:tcPr>
          <w:p w:rsidR="00490DC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490DC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90DC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90DC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490DC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490DC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90DC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90DC4" w:rsidRDefault="00490DC4" w:rsidP="000C66A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DC4" w:rsidRPr="00A60748" w:rsidRDefault="00490DC4" w:rsidP="00490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748">
        <w:rPr>
          <w:rFonts w:ascii="Times New Roman" w:hAnsi="Times New Roman" w:cs="Times New Roman"/>
          <w:b/>
          <w:sz w:val="24"/>
          <w:szCs w:val="24"/>
          <w:u w:val="single"/>
        </w:rPr>
        <w:t>Финансирование организации</w:t>
      </w:r>
    </w:p>
    <w:p w:rsidR="00490DC4" w:rsidRDefault="00490DC4" w:rsidP="00490D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Норматив затрат ДОО на оказание единицы образовательной услуги (единицы муниципальной услуги) «Реализация основной общеобразовательной программы дошкольного образования», руб. на 1 ребенка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месяц:</w:t>
      </w:r>
    </w:p>
    <w:p w:rsidR="00490DC4" w:rsidRDefault="00490DC4" w:rsidP="00490D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Средний размер совокупного бюджетного финансирования в расчете на 1 ребенка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месяц</w:t>
      </w:r>
      <w:r w:rsidRPr="00B24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руб. (по итогам предшествующего завершенного финансового года)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60748" w:rsidRPr="0023343B" w:rsidRDefault="00A60748" w:rsidP="00490DC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A60748" w:rsidRPr="0023343B" w:rsidRDefault="00A60748" w:rsidP="00490DC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490DC4" w:rsidRDefault="00490DC4" w:rsidP="00490DC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B247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Внебюджетное финансирование</w:t>
      </w:r>
    </w:p>
    <w:p w:rsidR="00490DC4" w:rsidRDefault="00490DC4" w:rsidP="00490D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Дополнительные субсидии/гранты/ и другие доходы, которые можете использовать для финансирования образовательной деятельности ДОО, руб. в расчете на 1 ребенка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месяц:</w:t>
      </w:r>
    </w:p>
    <w:p w:rsidR="00490DC4" w:rsidRDefault="00490DC4" w:rsidP="00490D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0DC4" w:rsidRPr="00B247D2" w:rsidRDefault="00490DC4" w:rsidP="00490D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Доходы от оказания дополнительных платных услуг, руб. в расчете на 1 ребенка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месяц</w:t>
      </w:r>
      <w:r w:rsidRPr="00B24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(среднее значение, по итогам предшествующего завершенного финансового года, руб.)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90DC4" w:rsidRPr="00B247D2" w:rsidRDefault="00490DC4" w:rsidP="00490D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Доля внебюджетных доходов в общем финансировании ДОО, %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90DC4" w:rsidRPr="00A60748" w:rsidRDefault="00490DC4" w:rsidP="00490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748">
        <w:rPr>
          <w:rFonts w:ascii="Times New Roman" w:hAnsi="Times New Roman" w:cs="Times New Roman"/>
          <w:b/>
          <w:sz w:val="24"/>
          <w:szCs w:val="24"/>
          <w:u w:val="single"/>
        </w:rPr>
        <w:t>Сотрудники ДОО</w:t>
      </w:r>
    </w:p>
    <w:p w:rsidR="00490DC4" w:rsidRDefault="00490DC4" w:rsidP="00490D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Количество сотрудников</w:t>
      </w:r>
    </w:p>
    <w:tbl>
      <w:tblPr>
        <w:tblStyle w:val="a4"/>
        <w:tblW w:w="0" w:type="auto"/>
        <w:tblLook w:val="04A0"/>
      </w:tblPr>
      <w:tblGrid>
        <w:gridCol w:w="7393"/>
        <w:gridCol w:w="7883"/>
      </w:tblGrid>
      <w:tr w:rsidR="00490DC4" w:rsidTr="000C66AE">
        <w:tc>
          <w:tcPr>
            <w:tcW w:w="7393" w:type="dxa"/>
          </w:tcPr>
          <w:p w:rsidR="00490DC4" w:rsidRPr="00991B31" w:rsidRDefault="00490DC4" w:rsidP="00F472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B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сотрудников в штате ДОО</w:t>
            </w:r>
          </w:p>
        </w:tc>
        <w:tc>
          <w:tcPr>
            <w:tcW w:w="7883" w:type="dxa"/>
          </w:tcPr>
          <w:p w:rsidR="00490DC4" w:rsidRPr="00A60748" w:rsidRDefault="00A60748" w:rsidP="00F472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23</w:t>
            </w:r>
          </w:p>
        </w:tc>
      </w:tr>
      <w:tr w:rsidR="00490DC4" w:rsidTr="000C66AE">
        <w:tc>
          <w:tcPr>
            <w:tcW w:w="7393" w:type="dxa"/>
          </w:tcPr>
          <w:p w:rsidR="00490DC4" w:rsidRPr="00991B31" w:rsidRDefault="00490DC4" w:rsidP="00F472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B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внештатных сотрудников ДОО, привлекаемых для реализации образовательной деятельности на договорной основе</w:t>
            </w:r>
          </w:p>
        </w:tc>
        <w:tc>
          <w:tcPr>
            <w:tcW w:w="7883" w:type="dxa"/>
          </w:tcPr>
          <w:p w:rsidR="00490DC4" w:rsidRPr="00A60748" w:rsidRDefault="00A60748" w:rsidP="00F472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</w:tr>
      <w:tr w:rsidR="00490DC4" w:rsidTr="000C66AE">
        <w:tc>
          <w:tcPr>
            <w:tcW w:w="7393" w:type="dxa"/>
          </w:tcPr>
          <w:p w:rsidR="00490DC4" w:rsidRPr="00991B31" w:rsidRDefault="00490DC4" w:rsidP="00F472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B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сотрудников, повысивших свою квалификацию за прошедший учебный год</w:t>
            </w:r>
          </w:p>
        </w:tc>
        <w:tc>
          <w:tcPr>
            <w:tcW w:w="7883" w:type="dxa"/>
          </w:tcPr>
          <w:p w:rsidR="00490DC4" w:rsidRPr="00A60748" w:rsidRDefault="00A60748" w:rsidP="00F472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</w:tr>
    </w:tbl>
    <w:p w:rsidR="00490DC4" w:rsidRDefault="00490DC4" w:rsidP="00490D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1B31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4F4F4"/>
        </w:rPr>
        <w:t>Квалификация педагогических работников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4F4F4"/>
        </w:rPr>
        <w:t xml:space="preserve"> (</w:t>
      </w:r>
      <w:r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указы</w:t>
      </w:r>
      <w:r w:rsidRPr="00991B3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вается образование только одного, самого высокого уровня, из </w:t>
      </w:r>
      <w:r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имеющихся)</w:t>
      </w:r>
      <w:r w:rsidRPr="00991B3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педагога</w:t>
      </w:r>
    </w:p>
    <w:tbl>
      <w:tblPr>
        <w:tblStyle w:val="a4"/>
        <w:tblW w:w="0" w:type="auto"/>
        <w:tblLook w:val="04A0"/>
      </w:tblPr>
      <w:tblGrid>
        <w:gridCol w:w="7393"/>
        <w:gridCol w:w="7883"/>
      </w:tblGrid>
      <w:tr w:rsidR="00490DC4" w:rsidTr="000C66AE">
        <w:tc>
          <w:tcPr>
            <w:tcW w:w="7393" w:type="dxa"/>
          </w:tcPr>
          <w:p w:rsidR="00490DC4" w:rsidRPr="00991B31" w:rsidRDefault="00490DC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883" w:type="dxa"/>
          </w:tcPr>
          <w:p w:rsidR="00490DC4" w:rsidRP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490DC4" w:rsidTr="000C66AE">
        <w:tc>
          <w:tcPr>
            <w:tcW w:w="7393" w:type="dxa"/>
          </w:tcPr>
          <w:p w:rsidR="00490DC4" w:rsidRPr="00991B31" w:rsidRDefault="00490DC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3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883" w:type="dxa"/>
          </w:tcPr>
          <w:p w:rsidR="00490DC4" w:rsidRP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490DC4" w:rsidRDefault="00490DC4" w:rsidP="00490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5A">
        <w:rPr>
          <w:rFonts w:ascii="Times New Roman" w:hAnsi="Times New Roman" w:cs="Times New Roman"/>
          <w:b/>
          <w:i/>
          <w:sz w:val="24"/>
          <w:szCs w:val="24"/>
        </w:rPr>
        <w:t>Количество педагогических работников с высшей квалификационной категорией (</w:t>
      </w:r>
      <w:r w:rsidR="00A60748" w:rsidRPr="00A60748">
        <w:rPr>
          <w:rFonts w:ascii="Times New Roman" w:hAnsi="Times New Roman" w:cs="Times New Roman"/>
          <w:b/>
          <w:i/>
          <w:sz w:val="24"/>
          <w:szCs w:val="24"/>
        </w:rPr>
        <w:t xml:space="preserve">0 </w:t>
      </w:r>
      <w:r w:rsidRPr="00EB665A">
        <w:rPr>
          <w:rFonts w:ascii="Times New Roman" w:hAnsi="Times New Roman" w:cs="Times New Roman"/>
          <w:b/>
          <w:i/>
          <w:sz w:val="24"/>
          <w:szCs w:val="24"/>
        </w:rPr>
        <w:t xml:space="preserve">чел., и </w:t>
      </w:r>
      <w:r w:rsidR="00A60748" w:rsidRPr="00A60748">
        <w:rPr>
          <w:rFonts w:ascii="Times New Roman" w:hAnsi="Times New Roman" w:cs="Times New Roman"/>
          <w:b/>
          <w:i/>
          <w:sz w:val="24"/>
          <w:szCs w:val="24"/>
        </w:rPr>
        <w:t xml:space="preserve">0 </w:t>
      </w:r>
      <w:r w:rsidRPr="00EB665A">
        <w:rPr>
          <w:rFonts w:ascii="Times New Roman" w:hAnsi="Times New Roman" w:cs="Times New Roman"/>
          <w:b/>
          <w:i/>
          <w:sz w:val="24"/>
          <w:szCs w:val="24"/>
        </w:rPr>
        <w:t>% от общего числа педагогов):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DC4" w:rsidRPr="00D43060" w:rsidRDefault="00490DC4" w:rsidP="00490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3060">
        <w:rPr>
          <w:rFonts w:ascii="Times New Roman" w:hAnsi="Times New Roman" w:cs="Times New Roman"/>
          <w:b/>
          <w:i/>
          <w:sz w:val="24"/>
          <w:szCs w:val="24"/>
        </w:rPr>
        <w:t>Наличие обобщенного в процессе аттестации на высшую квалификационную категорию педагогического опыта по реализации образовательных областей:</w:t>
      </w:r>
    </w:p>
    <w:p w:rsidR="00490DC4" w:rsidRPr="00A60748" w:rsidRDefault="00490DC4" w:rsidP="00490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748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 программы ДОО</w:t>
      </w:r>
    </w:p>
    <w:p w:rsidR="00490DC4" w:rsidRDefault="00490DC4" w:rsidP="00490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01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Перечислите все основные образовательные программы дошкольного образования, которые реализуются в ДОО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 ООП, АООП, программа воспитания)</w:t>
      </w:r>
      <w:r w:rsidRPr="0001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Укажите название программы. Если программа разработана на основе авторских программ и методических материалов, то укажите их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1399A">
        <w:rPr>
          <w:rFonts w:ascii="Arial" w:hAnsi="Arial" w:cs="Arial"/>
          <w:i/>
          <w:iCs/>
          <w:color w:val="6C757D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Необходимо указать ссылку на  каждую программу </w:t>
      </w:r>
      <w:r w:rsidRPr="000139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 официальном сайте ДОО</w:t>
      </w:r>
      <w:r w:rsidRPr="0001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90DC4" w:rsidRPr="0001399A" w:rsidRDefault="00490DC4" w:rsidP="00490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Реализуемые в ДОО основные 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ООП ДО ДОО:</w:t>
      </w:r>
    </w:p>
    <w:p w:rsidR="00490DC4" w:rsidRDefault="00490DC4" w:rsidP="00490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28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Реализуемые в ДОО Адаптированные основные образовательные программы дошкольного образования - АООП ДО ДОО</w:t>
      </w:r>
      <w:r w:rsidRPr="008162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923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НП</w:t>
      </w:r>
    </w:p>
    <w:p w:rsidR="00490DC4" w:rsidRDefault="00490DC4" w:rsidP="00490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3A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Разработанные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r w:rsidRPr="00493A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ДОО  программы (парциальные программы, ДООП),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имеющие экспертное заключение р</w:t>
      </w:r>
      <w:r w:rsidRPr="00493A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азного уровня:</w:t>
      </w:r>
    </w:p>
    <w:p w:rsidR="00490DC4" w:rsidRPr="00493A18" w:rsidRDefault="00490DC4" w:rsidP="00490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Разработанные в ДОО методические материалы по основным направлениям образовательной деятельности, имеющих экспертное заключение:</w:t>
      </w:r>
    </w:p>
    <w:p w:rsidR="00490DC4" w:rsidRDefault="00490DC4" w:rsidP="00490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Программа воспитания ДО:</w:t>
      </w:r>
    </w:p>
    <w:p w:rsidR="00490DC4" w:rsidRPr="00BD34C4" w:rsidRDefault="00490DC4" w:rsidP="00490D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34C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Реализуемые в ДОО программы дополнительного образования дошкольников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:</w:t>
      </w:r>
    </w:p>
    <w:p w:rsidR="00490DC4" w:rsidRDefault="00490DC4" w:rsidP="00490DC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BD34C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Дополнительные образовательные услуги, доступные воспитанникам ДОО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:</w:t>
      </w:r>
    </w:p>
    <w:p w:rsidR="00A60748" w:rsidRPr="00AB1DA9" w:rsidRDefault="00A60748" w:rsidP="00490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748" w:rsidRPr="00AB1DA9" w:rsidRDefault="00A60748" w:rsidP="00490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DC4" w:rsidRPr="00A60748" w:rsidRDefault="00490DC4" w:rsidP="00490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7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Группы и обучающиеся</w:t>
      </w:r>
    </w:p>
    <w:tbl>
      <w:tblPr>
        <w:tblStyle w:val="a4"/>
        <w:tblW w:w="0" w:type="auto"/>
        <w:tblLook w:val="04A0"/>
      </w:tblPr>
      <w:tblGrid>
        <w:gridCol w:w="2823"/>
        <w:gridCol w:w="971"/>
        <w:gridCol w:w="1091"/>
        <w:gridCol w:w="6"/>
        <w:gridCol w:w="1706"/>
        <w:gridCol w:w="1958"/>
        <w:gridCol w:w="2730"/>
        <w:gridCol w:w="770"/>
        <w:gridCol w:w="1094"/>
        <w:gridCol w:w="2127"/>
      </w:tblGrid>
      <w:tr w:rsidR="00490DC4" w:rsidTr="000C66AE">
        <w:trPr>
          <w:trHeight w:val="335"/>
        </w:trPr>
        <w:tc>
          <w:tcPr>
            <w:tcW w:w="2823" w:type="dxa"/>
            <w:vMerge w:val="restart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71" w:type="dxa"/>
            <w:vMerge w:val="restart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строки</w:t>
            </w:r>
          </w:p>
        </w:tc>
        <w:tc>
          <w:tcPr>
            <w:tcW w:w="7491" w:type="dxa"/>
            <w:gridSpan w:val="5"/>
          </w:tcPr>
          <w:p w:rsidR="00490DC4" w:rsidRDefault="00490DC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1864" w:type="dxa"/>
            <w:gridSpan w:val="2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групп</w:t>
            </w:r>
          </w:p>
        </w:tc>
        <w:tc>
          <w:tcPr>
            <w:tcW w:w="2127" w:type="dxa"/>
            <w:vMerge w:val="restart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мест</w:t>
            </w:r>
          </w:p>
        </w:tc>
      </w:tr>
      <w:tr w:rsidR="00490DC4" w:rsidTr="000C66AE">
        <w:trPr>
          <w:trHeight w:val="234"/>
        </w:trPr>
        <w:tc>
          <w:tcPr>
            <w:tcW w:w="2823" w:type="dxa"/>
            <w:vMerge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Merge w:val="restart"/>
          </w:tcPr>
          <w:p w:rsidR="00490DC4" w:rsidRPr="00E56799" w:rsidRDefault="00490DC4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94" w:type="dxa"/>
            <w:gridSpan w:val="3"/>
          </w:tcPr>
          <w:p w:rsidR="00490DC4" w:rsidRPr="00E56799" w:rsidRDefault="00490DC4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799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</w:p>
        </w:tc>
        <w:tc>
          <w:tcPr>
            <w:tcW w:w="770" w:type="dxa"/>
            <w:vMerge w:val="restart"/>
          </w:tcPr>
          <w:p w:rsidR="00490DC4" w:rsidRPr="006221A6" w:rsidRDefault="00490DC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4" w:type="dxa"/>
            <w:vMerge w:val="restart"/>
          </w:tcPr>
          <w:p w:rsidR="00490DC4" w:rsidRPr="006221A6" w:rsidRDefault="00490DC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A6">
              <w:rPr>
                <w:rFonts w:ascii="Times New Roman" w:hAnsi="Times New Roman" w:cs="Times New Roman"/>
                <w:sz w:val="24"/>
                <w:szCs w:val="24"/>
              </w:rPr>
              <w:t>Для детей от 3х лет и старше</w:t>
            </w:r>
          </w:p>
        </w:tc>
        <w:tc>
          <w:tcPr>
            <w:tcW w:w="2127" w:type="dxa"/>
            <w:vMerge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DC4" w:rsidTr="000C66AE">
        <w:trPr>
          <w:trHeight w:val="301"/>
        </w:trPr>
        <w:tc>
          <w:tcPr>
            <w:tcW w:w="2823" w:type="dxa"/>
            <w:vMerge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Merge/>
          </w:tcPr>
          <w:p w:rsidR="00490DC4" w:rsidRDefault="00490DC4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3 года и старше</w:t>
            </w:r>
          </w:p>
        </w:tc>
        <w:tc>
          <w:tcPr>
            <w:tcW w:w="1958" w:type="dxa"/>
          </w:tcPr>
          <w:p w:rsidR="00490DC4" w:rsidRDefault="00490DC4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730" w:type="dxa"/>
          </w:tcPr>
          <w:p w:rsidR="00490DC4" w:rsidRDefault="00490DC4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770" w:type="dxa"/>
            <w:vMerge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DC4" w:rsidTr="000C66AE">
        <w:tc>
          <w:tcPr>
            <w:tcW w:w="2823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(сумма</w:t>
            </w:r>
            <w:r w:rsidR="00A60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строк 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0748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1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  <w:gridSpan w:val="2"/>
          </w:tcPr>
          <w:p w:rsidR="00490DC4" w:rsidRP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48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706" w:type="dxa"/>
          </w:tcPr>
          <w:p w:rsidR="00490DC4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958" w:type="dxa"/>
          </w:tcPr>
          <w:p w:rsidR="00490DC4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30" w:type="dxa"/>
          </w:tcPr>
          <w:p w:rsidR="00490DC4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490DC4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490DC4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90DC4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490DC4" w:rsidTr="000C66AE">
        <w:tc>
          <w:tcPr>
            <w:tcW w:w="2823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компенсирующей  направленности:</w:t>
            </w:r>
          </w:p>
        </w:tc>
        <w:tc>
          <w:tcPr>
            <w:tcW w:w="971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7" w:type="dxa"/>
            <w:gridSpan w:val="2"/>
          </w:tcPr>
          <w:p w:rsidR="00490DC4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DC4" w:rsidTr="000C66AE">
        <w:tc>
          <w:tcPr>
            <w:tcW w:w="2823" w:type="dxa"/>
          </w:tcPr>
          <w:p w:rsidR="00490DC4" w:rsidRPr="00390EB9" w:rsidRDefault="00490DC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B9">
              <w:rPr>
                <w:rFonts w:ascii="Times New Roman" w:hAnsi="Times New Roman" w:cs="Times New Roman"/>
                <w:sz w:val="24"/>
                <w:szCs w:val="24"/>
              </w:rPr>
              <w:t>с нарушением речи</w:t>
            </w:r>
          </w:p>
          <w:p w:rsidR="00490DC4" w:rsidRPr="00390EB9" w:rsidRDefault="00490DC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B9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  <w:p w:rsidR="00490DC4" w:rsidRPr="00390EB9" w:rsidRDefault="00490DC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B9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B9"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</w:p>
        </w:tc>
        <w:tc>
          <w:tcPr>
            <w:tcW w:w="971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7" w:type="dxa"/>
            <w:gridSpan w:val="2"/>
          </w:tcPr>
          <w:p w:rsidR="00490DC4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748" w:rsidTr="000C66AE">
        <w:tc>
          <w:tcPr>
            <w:tcW w:w="2823" w:type="dxa"/>
          </w:tcPr>
          <w:p w:rsidR="00A60748" w:rsidRPr="00390EB9" w:rsidRDefault="00A60748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B9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</w:p>
        </w:tc>
        <w:tc>
          <w:tcPr>
            <w:tcW w:w="971" w:type="dxa"/>
          </w:tcPr>
          <w:p w:rsidR="00A60748" w:rsidRDefault="00A60748" w:rsidP="00A6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7" w:type="dxa"/>
            <w:gridSpan w:val="2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748" w:rsidTr="000C66AE">
        <w:tc>
          <w:tcPr>
            <w:tcW w:w="2823" w:type="dxa"/>
          </w:tcPr>
          <w:p w:rsidR="00A60748" w:rsidRPr="00390EB9" w:rsidRDefault="00A60748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B9">
              <w:rPr>
                <w:rFonts w:ascii="Times New Roman" w:hAnsi="Times New Roman" w:cs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971" w:type="dxa"/>
          </w:tcPr>
          <w:p w:rsidR="00A60748" w:rsidRDefault="00A60748" w:rsidP="00A6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7" w:type="dxa"/>
            <w:gridSpan w:val="2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748" w:rsidTr="000C66AE">
        <w:tc>
          <w:tcPr>
            <w:tcW w:w="2823" w:type="dxa"/>
          </w:tcPr>
          <w:p w:rsidR="00A60748" w:rsidRPr="00390EB9" w:rsidRDefault="00A60748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B9">
              <w:rPr>
                <w:rFonts w:ascii="Times New Roman" w:hAnsi="Times New Roman" w:cs="Times New Roman"/>
                <w:sz w:val="24"/>
                <w:szCs w:val="24"/>
              </w:rPr>
              <w:t>со сложным дефектом</w:t>
            </w:r>
          </w:p>
        </w:tc>
        <w:tc>
          <w:tcPr>
            <w:tcW w:w="971" w:type="dxa"/>
          </w:tcPr>
          <w:p w:rsidR="00A60748" w:rsidRDefault="00A60748" w:rsidP="00A6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7" w:type="dxa"/>
            <w:gridSpan w:val="2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748" w:rsidTr="000C66AE">
        <w:tc>
          <w:tcPr>
            <w:tcW w:w="2823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971" w:type="dxa"/>
          </w:tcPr>
          <w:p w:rsidR="00A60748" w:rsidRDefault="00A60748" w:rsidP="00A6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7" w:type="dxa"/>
            <w:gridSpan w:val="2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706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958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3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A60748" w:rsidTr="000C66AE">
        <w:tc>
          <w:tcPr>
            <w:tcW w:w="2823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комбинированной направленности</w:t>
            </w:r>
          </w:p>
        </w:tc>
        <w:tc>
          <w:tcPr>
            <w:tcW w:w="971" w:type="dxa"/>
          </w:tcPr>
          <w:p w:rsidR="00A60748" w:rsidRDefault="00A60748" w:rsidP="00A6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7" w:type="dxa"/>
            <w:gridSpan w:val="2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748" w:rsidTr="000C66AE">
        <w:tc>
          <w:tcPr>
            <w:tcW w:w="2823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общего числа  (строки 1): </w:t>
            </w:r>
            <w:r w:rsidRPr="006D4128">
              <w:rPr>
                <w:rFonts w:ascii="Times New Roman" w:hAnsi="Times New Roman" w:cs="Times New Roman"/>
                <w:sz w:val="24"/>
                <w:szCs w:val="24"/>
              </w:rPr>
              <w:t>разновозрастные группы</w:t>
            </w:r>
          </w:p>
        </w:tc>
        <w:tc>
          <w:tcPr>
            <w:tcW w:w="971" w:type="dxa"/>
          </w:tcPr>
          <w:p w:rsidR="00A60748" w:rsidRDefault="00A60748" w:rsidP="00A6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7" w:type="dxa"/>
            <w:gridSpan w:val="2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748" w:rsidTr="000C66AE">
        <w:tc>
          <w:tcPr>
            <w:tcW w:w="2823" w:type="dxa"/>
          </w:tcPr>
          <w:p w:rsidR="00A60748" w:rsidRPr="006D4128" w:rsidRDefault="00A60748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28">
              <w:rPr>
                <w:rFonts w:ascii="Times New Roman" w:hAnsi="Times New Roman" w:cs="Times New Roman"/>
                <w:sz w:val="24"/>
                <w:szCs w:val="24"/>
              </w:rPr>
              <w:t>Группы для детей раннего возраста</w:t>
            </w:r>
          </w:p>
        </w:tc>
        <w:tc>
          <w:tcPr>
            <w:tcW w:w="971" w:type="dxa"/>
          </w:tcPr>
          <w:p w:rsidR="00A60748" w:rsidRP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91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2" w:type="dxa"/>
            <w:gridSpan w:val="2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60748" w:rsidRDefault="00A60748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0748" w:rsidRDefault="00A60748" w:rsidP="00490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0748" w:rsidRDefault="00A60748" w:rsidP="00490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0DC4" w:rsidRPr="00A60748" w:rsidRDefault="00490DC4" w:rsidP="00490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7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Посещаемость</w:t>
      </w:r>
    </w:p>
    <w:p w:rsidR="00490DC4" w:rsidRPr="003E6540" w:rsidRDefault="00490DC4" w:rsidP="00490DC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4F4F4"/>
        </w:rPr>
      </w:pPr>
      <w:r w:rsidRPr="003E6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Среднегодовая посещаемость ДОО одним ребенком без учета летнего периода (% от рабочих дней ДОО)</w:t>
      </w:r>
    </w:p>
    <w:p w:rsidR="00490DC4" w:rsidRPr="003E6540" w:rsidRDefault="00490DC4" w:rsidP="00490DC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4F4F4"/>
        </w:rPr>
      </w:pPr>
      <w:r w:rsidRPr="003E6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числе по болезни (пропущенных рабочих дней на 1 ребенка в месяц) </w:t>
      </w:r>
    </w:p>
    <w:p w:rsidR="00490DC4" w:rsidRDefault="00490DC4" w:rsidP="00490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4A7">
        <w:rPr>
          <w:rFonts w:ascii="Times New Roman" w:hAnsi="Times New Roman" w:cs="Times New Roman"/>
          <w:sz w:val="24"/>
          <w:szCs w:val="24"/>
        </w:rPr>
        <w:t>Охват воспитанников дополнительными услугами</w:t>
      </w:r>
    </w:p>
    <w:p w:rsidR="00490DC4" w:rsidRPr="00A60748" w:rsidRDefault="00490DC4" w:rsidP="00490DC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748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с семьей</w:t>
      </w:r>
    </w:p>
    <w:p w:rsidR="00490DC4" w:rsidRPr="0092346A" w:rsidRDefault="00490DC4" w:rsidP="00490DC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3060">
        <w:rPr>
          <w:rFonts w:ascii="Times New Roman" w:hAnsi="Times New Roman" w:cs="Times New Roman"/>
          <w:b/>
          <w:i/>
          <w:sz w:val="24"/>
          <w:szCs w:val="24"/>
        </w:rPr>
        <w:t>Наличие методических рекомендаций по развитию детей в сем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D43060">
        <w:rPr>
          <w:rFonts w:ascii="Times New Roman" w:hAnsi="Times New Roman" w:cs="Times New Roman"/>
          <w:b/>
          <w:i/>
          <w:sz w:val="24"/>
          <w:szCs w:val="24"/>
        </w:rPr>
        <w:t>е:</w:t>
      </w:r>
      <w:r w:rsidR="00923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346A">
        <w:rPr>
          <w:rFonts w:ascii="Times New Roman" w:hAnsi="Times New Roman" w:cs="Times New Roman"/>
          <w:i/>
          <w:sz w:val="24"/>
          <w:szCs w:val="24"/>
        </w:rPr>
        <w:t>да</w:t>
      </w:r>
    </w:p>
    <w:p w:rsidR="00490DC4" w:rsidRPr="00D43060" w:rsidRDefault="00490DC4" w:rsidP="00490D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Наличие образовательных программ для родителей по вопросам развития детей:</w:t>
      </w:r>
      <w:r w:rsidR="00923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90DC4" w:rsidRPr="00A60748" w:rsidRDefault="00490DC4" w:rsidP="00490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748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с окружением ДОО</w:t>
      </w:r>
    </w:p>
    <w:p w:rsidR="00490DC4" w:rsidRPr="00A60748" w:rsidRDefault="00490DC4" w:rsidP="00490D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0748">
        <w:rPr>
          <w:rFonts w:ascii="Times New Roman" w:hAnsi="Times New Roman" w:cs="Times New Roman"/>
          <w:b/>
          <w:i/>
          <w:sz w:val="24"/>
          <w:szCs w:val="24"/>
        </w:rPr>
        <w:t>Сотрудничество с другими организациями с целью привлечения их к участию в образовательной деятельности ДОО (в т.ч. сетевое взаимодействие)</w:t>
      </w:r>
    </w:p>
    <w:tbl>
      <w:tblPr>
        <w:tblStyle w:val="a4"/>
        <w:tblW w:w="0" w:type="auto"/>
        <w:tblLook w:val="04A0"/>
      </w:tblPr>
      <w:tblGrid>
        <w:gridCol w:w="560"/>
        <w:gridCol w:w="3517"/>
        <w:gridCol w:w="6237"/>
        <w:gridCol w:w="4962"/>
      </w:tblGrid>
      <w:tr w:rsidR="00490DC4" w:rsidTr="000C66AE">
        <w:tc>
          <w:tcPr>
            <w:tcW w:w="560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17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37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4962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взаимодействия</w:t>
            </w:r>
          </w:p>
        </w:tc>
      </w:tr>
      <w:tr w:rsidR="00490DC4" w:rsidTr="000C66AE">
        <w:tc>
          <w:tcPr>
            <w:tcW w:w="560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7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DC4" w:rsidTr="000C66AE">
        <w:tc>
          <w:tcPr>
            <w:tcW w:w="560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7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0DC4" w:rsidRPr="00A60748" w:rsidRDefault="00490DC4" w:rsidP="00490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748">
        <w:rPr>
          <w:rFonts w:ascii="Times New Roman" w:hAnsi="Times New Roman" w:cs="Times New Roman"/>
          <w:b/>
          <w:sz w:val="24"/>
          <w:szCs w:val="24"/>
          <w:u w:val="single"/>
        </w:rPr>
        <w:t>Привлечение родителей к участию в образовательной деятельности</w:t>
      </w:r>
    </w:p>
    <w:p w:rsidR="00490DC4" w:rsidRPr="00435064" w:rsidRDefault="00490DC4" w:rsidP="003A7E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активно уча</w:t>
      </w:r>
      <w:r w:rsidRPr="006841E4">
        <w:rPr>
          <w:rFonts w:ascii="Times New Roman" w:hAnsi="Times New Roman" w:cs="Times New Roman"/>
          <w:sz w:val="24"/>
          <w:szCs w:val="24"/>
        </w:rPr>
        <w:t>ствуют в образовательной деятельности ДОО.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E4">
        <w:rPr>
          <w:rFonts w:ascii="Times New Roman" w:hAnsi="Times New Roman" w:cs="Times New Roman"/>
          <w:sz w:val="24"/>
          <w:szCs w:val="24"/>
        </w:rPr>
        <w:t>Они постоянные участники образовательного процесса.</w:t>
      </w:r>
    </w:p>
    <w:p w:rsidR="00490DC4" w:rsidRPr="00A16065" w:rsidRDefault="00490DC4" w:rsidP="003A7E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часто участвуют в образовательной деятельности ДОО (различные формы участия)</w:t>
      </w:r>
    </w:p>
    <w:p w:rsidR="00490DC4" w:rsidRDefault="00490DC4" w:rsidP="003A7E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иногда уча</w:t>
      </w:r>
      <w:r w:rsidRPr="006841E4">
        <w:rPr>
          <w:rFonts w:ascii="Times New Roman" w:hAnsi="Times New Roman" w:cs="Times New Roman"/>
          <w:sz w:val="24"/>
          <w:szCs w:val="24"/>
        </w:rPr>
        <w:t>ствуют в образовательной деятельности ДОО (</w:t>
      </w:r>
      <w:r>
        <w:rPr>
          <w:rFonts w:ascii="Times New Roman" w:hAnsi="Times New Roman" w:cs="Times New Roman"/>
          <w:sz w:val="24"/>
          <w:szCs w:val="24"/>
        </w:rPr>
        <w:t>например, при подготовке к праздничным мероприятиям и их проведении).</w:t>
      </w:r>
    </w:p>
    <w:p w:rsidR="00490DC4" w:rsidRPr="00A16065" w:rsidRDefault="00490DC4" w:rsidP="003A7E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65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дители редко участвуют в образовательной деятельности ДОО (занимаются только своим ребенком, либо приходят посмотреть детские праздники).</w:t>
      </w:r>
    </w:p>
    <w:p w:rsidR="00490DC4" w:rsidRDefault="00490DC4" w:rsidP="003A7E5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не привлекаются к образовательной деятельности ДОО.</w:t>
      </w:r>
    </w:p>
    <w:p w:rsidR="00490DC4" w:rsidRPr="00A60748" w:rsidRDefault="00490DC4" w:rsidP="00490DC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A60748">
        <w:rPr>
          <w:rFonts w:ascii="Times New Roman" w:hAnsi="Times New Roman" w:cs="Times New Roman"/>
          <w:b/>
          <w:sz w:val="24"/>
          <w:szCs w:val="24"/>
          <w:u w:val="single"/>
        </w:rPr>
        <w:t>Достижения ДОО</w:t>
      </w:r>
      <w:r w:rsidRPr="00A607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90DC4" w:rsidRPr="0045400B" w:rsidRDefault="00490DC4" w:rsidP="00490DC4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5400B">
        <w:rPr>
          <w:rFonts w:ascii="Times New Roman" w:hAnsi="Times New Roman" w:cs="Times New Roman"/>
          <w:b/>
          <w:i/>
          <w:sz w:val="24"/>
          <w:szCs w:val="24"/>
        </w:rPr>
        <w:t>Участие в проектах по вопросам дошкольного образования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взаимодействия с семьями обучающихся</w:t>
      </w:r>
      <w:r w:rsidRPr="0045400B">
        <w:rPr>
          <w:rFonts w:ascii="Times New Roman" w:hAnsi="Times New Roman" w:cs="Times New Roman"/>
          <w:b/>
          <w:i/>
          <w:sz w:val="24"/>
          <w:szCs w:val="24"/>
        </w:rPr>
        <w:t xml:space="preserve">  за последние 3 года:</w:t>
      </w:r>
    </w:p>
    <w:tbl>
      <w:tblPr>
        <w:tblStyle w:val="a4"/>
        <w:tblW w:w="0" w:type="auto"/>
        <w:tblLook w:val="04A0"/>
      </w:tblPr>
      <w:tblGrid>
        <w:gridCol w:w="6912"/>
        <w:gridCol w:w="2977"/>
        <w:gridCol w:w="1200"/>
        <w:gridCol w:w="1817"/>
        <w:gridCol w:w="2370"/>
      </w:tblGrid>
      <w:tr w:rsidR="00490DC4" w:rsidTr="000C66AE">
        <w:tc>
          <w:tcPr>
            <w:tcW w:w="6912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проекта</w:t>
            </w:r>
            <w:r w:rsidR="00A6074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направленность</w:t>
            </w:r>
          </w:p>
        </w:tc>
        <w:tc>
          <w:tcPr>
            <w:tcW w:w="297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20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181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37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материалы</w:t>
            </w:r>
          </w:p>
        </w:tc>
      </w:tr>
      <w:tr w:rsidR="00490DC4" w:rsidTr="000C66AE">
        <w:tc>
          <w:tcPr>
            <w:tcW w:w="6912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0DC4" w:rsidTr="000C66AE">
        <w:tc>
          <w:tcPr>
            <w:tcW w:w="6912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90DC4" w:rsidRDefault="00490DC4" w:rsidP="00490D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Участие в конкурсах  </w:t>
      </w:r>
      <w:r w:rsidRPr="00A16065">
        <w:rPr>
          <w:rFonts w:ascii="Times New Roman" w:hAnsi="Times New Roman" w:cs="Times New Roman"/>
          <w:b/>
          <w:i/>
          <w:sz w:val="24"/>
          <w:szCs w:val="24"/>
        </w:rPr>
        <w:t xml:space="preserve">за последние </w:t>
      </w:r>
      <w:r>
        <w:rPr>
          <w:rFonts w:ascii="Times New Roman" w:hAnsi="Times New Roman" w:cs="Times New Roman"/>
          <w:b/>
          <w:i/>
          <w:sz w:val="24"/>
          <w:szCs w:val="24"/>
        </w:rPr>
        <w:t>3 года</w:t>
      </w:r>
    </w:p>
    <w:tbl>
      <w:tblPr>
        <w:tblStyle w:val="a4"/>
        <w:tblW w:w="0" w:type="auto"/>
        <w:tblLook w:val="04A0"/>
      </w:tblPr>
      <w:tblGrid>
        <w:gridCol w:w="6912"/>
        <w:gridCol w:w="2977"/>
        <w:gridCol w:w="1200"/>
        <w:gridCol w:w="1817"/>
        <w:gridCol w:w="2370"/>
      </w:tblGrid>
      <w:tr w:rsidR="00490DC4" w:rsidTr="000C66AE">
        <w:tc>
          <w:tcPr>
            <w:tcW w:w="6912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297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20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181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37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материалы</w:t>
            </w:r>
          </w:p>
        </w:tc>
      </w:tr>
      <w:tr w:rsidR="00490DC4" w:rsidTr="000C66AE">
        <w:tc>
          <w:tcPr>
            <w:tcW w:w="6912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0DC4" w:rsidTr="000C66AE">
        <w:tc>
          <w:tcPr>
            <w:tcW w:w="6912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60748" w:rsidRDefault="00A60748" w:rsidP="00490D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n-US"/>
        </w:rPr>
      </w:pPr>
    </w:p>
    <w:p w:rsidR="00490DC4" w:rsidRDefault="00490DC4" w:rsidP="00490D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5F3229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lastRenderedPageBreak/>
        <w:t>Сотрудники - победители и лауреаты педагогических конкурсов за последние 5 лет</w:t>
      </w:r>
    </w:p>
    <w:tbl>
      <w:tblPr>
        <w:tblStyle w:val="a4"/>
        <w:tblW w:w="0" w:type="auto"/>
        <w:tblLook w:val="04A0"/>
      </w:tblPr>
      <w:tblGrid>
        <w:gridCol w:w="3510"/>
        <w:gridCol w:w="3402"/>
        <w:gridCol w:w="2977"/>
        <w:gridCol w:w="1200"/>
        <w:gridCol w:w="4187"/>
      </w:tblGrid>
      <w:tr w:rsidR="00490DC4" w:rsidTr="000C66AE">
        <w:tc>
          <w:tcPr>
            <w:tcW w:w="351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сотрудника, должность</w:t>
            </w:r>
          </w:p>
        </w:tc>
        <w:tc>
          <w:tcPr>
            <w:tcW w:w="3402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297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20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418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490DC4" w:rsidTr="000C66AE">
        <w:tc>
          <w:tcPr>
            <w:tcW w:w="351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8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90DC4" w:rsidRPr="00360BAD" w:rsidRDefault="00490DC4" w:rsidP="00490DC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60B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Экспериментальная и инновационная деятельность</w:t>
      </w:r>
    </w:p>
    <w:p w:rsidR="00490DC4" w:rsidRPr="003F4058" w:rsidRDefault="00490DC4" w:rsidP="003A7E5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</w:p>
    <w:p w:rsidR="00490DC4" w:rsidRPr="000C5F72" w:rsidRDefault="00490DC4" w:rsidP="00FA28B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осуществляется</w:t>
      </w:r>
      <w:r w:rsidRPr="000C5F7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  <w:r w:rsidRPr="000C5F7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Style w:val="a4"/>
        <w:tblW w:w="15310" w:type="dxa"/>
        <w:tblInd w:w="-34" w:type="dxa"/>
        <w:tblLook w:val="04A0"/>
      </w:tblPr>
      <w:tblGrid>
        <w:gridCol w:w="3516"/>
        <w:gridCol w:w="3516"/>
        <w:gridCol w:w="3517"/>
        <w:gridCol w:w="4761"/>
      </w:tblGrid>
      <w:tr w:rsidR="00490DC4" w:rsidTr="000C66AE">
        <w:tc>
          <w:tcPr>
            <w:tcW w:w="3516" w:type="dxa"/>
          </w:tcPr>
          <w:p w:rsidR="00490DC4" w:rsidRPr="002247C3" w:rsidRDefault="00490DC4" w:rsidP="00F47219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2247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3516" w:type="dxa"/>
          </w:tcPr>
          <w:p w:rsidR="00490DC4" w:rsidRPr="002247C3" w:rsidRDefault="00490DC4" w:rsidP="00F47219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</w:t>
            </w:r>
            <w:r w:rsidRPr="002247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3517" w:type="dxa"/>
          </w:tcPr>
          <w:p w:rsidR="00490DC4" w:rsidRPr="002247C3" w:rsidRDefault="00490DC4" w:rsidP="00F47219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</w:t>
            </w:r>
            <w:r w:rsidRPr="002247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раткое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47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4761" w:type="dxa"/>
          </w:tcPr>
          <w:p w:rsidR="00490DC4" w:rsidRPr="002247C3" w:rsidRDefault="00490DC4" w:rsidP="00F47219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2247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рок реализации</w:t>
            </w:r>
          </w:p>
        </w:tc>
      </w:tr>
      <w:tr w:rsidR="00490DC4" w:rsidTr="000C66AE">
        <w:tc>
          <w:tcPr>
            <w:tcW w:w="3516" w:type="dxa"/>
          </w:tcPr>
          <w:p w:rsidR="00490DC4" w:rsidRPr="002247C3" w:rsidRDefault="00490DC4" w:rsidP="00F47219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</w:tcPr>
          <w:p w:rsidR="00490DC4" w:rsidRPr="002247C3" w:rsidRDefault="00490DC4" w:rsidP="00F47219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</w:tcPr>
          <w:p w:rsidR="00490DC4" w:rsidRPr="002247C3" w:rsidRDefault="00490DC4" w:rsidP="00F47219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:rsidR="00490DC4" w:rsidRPr="002247C3" w:rsidRDefault="00490DC4" w:rsidP="00F47219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0DC4" w:rsidRPr="006B19F2" w:rsidRDefault="00490DC4" w:rsidP="00490DC4">
      <w:pPr>
        <w:pStyle w:val="a3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0DC4" w:rsidRPr="00360BAD" w:rsidRDefault="00490DC4" w:rsidP="00490D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360BA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Управление ДОО</w:t>
      </w:r>
    </w:p>
    <w:p w:rsidR="00490DC4" w:rsidRDefault="00490DC4" w:rsidP="00490D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1775B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Наличие программы развития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 и срок реализации:</w:t>
      </w:r>
    </w:p>
    <w:p w:rsidR="00490DC4" w:rsidRDefault="00490DC4" w:rsidP="00490D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Участие в мероприятиях ( конференции, совещания, форумы) по вопросам качества дошкольного образования:</w:t>
      </w:r>
    </w:p>
    <w:tbl>
      <w:tblPr>
        <w:tblStyle w:val="a4"/>
        <w:tblW w:w="0" w:type="auto"/>
        <w:tblLook w:val="04A0"/>
      </w:tblPr>
      <w:tblGrid>
        <w:gridCol w:w="6912"/>
        <w:gridCol w:w="2977"/>
        <w:gridCol w:w="2946"/>
        <w:gridCol w:w="2441"/>
      </w:tblGrid>
      <w:tr w:rsidR="00490DC4" w:rsidTr="000C66AE">
        <w:tc>
          <w:tcPr>
            <w:tcW w:w="6912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и тема мероприятия</w:t>
            </w:r>
          </w:p>
        </w:tc>
        <w:tc>
          <w:tcPr>
            <w:tcW w:w="297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2946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</w:tcPr>
          <w:p w:rsidR="00490DC4" w:rsidRDefault="00490DC4" w:rsidP="00F472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человек</w:t>
            </w:r>
          </w:p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0DC4" w:rsidTr="000C66AE">
        <w:tc>
          <w:tcPr>
            <w:tcW w:w="6912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6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90DC4" w:rsidRPr="001775B4" w:rsidRDefault="00490DC4" w:rsidP="00490D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490DC4" w:rsidRPr="00285E7B" w:rsidRDefault="00490DC4" w:rsidP="00490D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285E7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Повышение квалификации 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сотрудников ДОО </w:t>
      </w:r>
      <w:r w:rsidRPr="00285E7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по вопросам повышения качества дошкольного образования:</w:t>
      </w:r>
    </w:p>
    <w:tbl>
      <w:tblPr>
        <w:tblStyle w:val="a4"/>
        <w:tblW w:w="0" w:type="auto"/>
        <w:tblLook w:val="04A0"/>
      </w:tblPr>
      <w:tblGrid>
        <w:gridCol w:w="2304"/>
        <w:gridCol w:w="7018"/>
        <w:gridCol w:w="3544"/>
        <w:gridCol w:w="2410"/>
      </w:tblGrid>
      <w:tr w:rsidR="00490DC4" w:rsidTr="000C66AE">
        <w:tc>
          <w:tcPr>
            <w:tcW w:w="2304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должность     </w:t>
            </w:r>
          </w:p>
        </w:tc>
        <w:tc>
          <w:tcPr>
            <w:tcW w:w="7018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 и количество часов</w:t>
            </w:r>
          </w:p>
        </w:tc>
        <w:tc>
          <w:tcPr>
            <w:tcW w:w="3544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человек</w:t>
            </w:r>
          </w:p>
        </w:tc>
      </w:tr>
      <w:tr w:rsidR="00490DC4" w:rsidTr="000C66AE">
        <w:tc>
          <w:tcPr>
            <w:tcW w:w="2304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18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0DC4" w:rsidTr="000C66AE">
        <w:tc>
          <w:tcPr>
            <w:tcW w:w="2304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18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90DC4" w:rsidRDefault="00490DC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90DC4" w:rsidRDefault="00FC6D19" w:rsidP="00EC42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A93801" w:rsidRDefault="00A93801" w:rsidP="00FC6D19">
      <w:pPr>
        <w:jc w:val="right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90DC4" w:rsidRPr="00A162AE" w:rsidRDefault="00490DC4" w:rsidP="00490DC4">
      <w:pPr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6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Лист самооценки </w:t>
      </w:r>
      <w:r w:rsidR="000C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</w:t>
      </w:r>
      <w:r w:rsidRPr="00A16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показателям качества МКДО</w:t>
      </w:r>
    </w:p>
    <w:p w:rsidR="00490DC4" w:rsidRPr="00A162AE" w:rsidRDefault="00490DC4" w:rsidP="00490DC4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наиболее подходящее утверждение  и отметьте галочкой в соответствующей ячейке</w:t>
      </w:r>
    </w:p>
    <w:p w:rsidR="00490DC4" w:rsidRPr="00227EA9" w:rsidRDefault="00490DC4" w:rsidP="00490DC4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675"/>
        <w:gridCol w:w="5103"/>
        <w:gridCol w:w="1418"/>
        <w:gridCol w:w="1559"/>
        <w:gridCol w:w="1418"/>
        <w:gridCol w:w="1701"/>
        <w:gridCol w:w="1701"/>
        <w:gridCol w:w="1701"/>
      </w:tblGrid>
      <w:tr w:rsidR="00EC422F" w:rsidTr="000C66AE">
        <w:tc>
          <w:tcPr>
            <w:tcW w:w="675" w:type="dxa"/>
            <w:vMerge w:val="restart"/>
          </w:tcPr>
          <w:p w:rsidR="00EC422F" w:rsidRDefault="00EC422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vMerge w:val="restart"/>
          </w:tcPr>
          <w:p w:rsidR="00EC422F" w:rsidRDefault="00EC422F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</w:tcPr>
          <w:p w:rsidR="00EC422F" w:rsidRPr="00227EA9" w:rsidRDefault="00EC422F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EC422F" w:rsidRPr="00227EA9" w:rsidRDefault="00EC422F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EC422F" w:rsidRPr="00227EA9" w:rsidRDefault="00EC422F" w:rsidP="00EC422F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701" w:type="dxa"/>
          </w:tcPr>
          <w:p w:rsidR="00EC422F" w:rsidRPr="00227EA9" w:rsidRDefault="00EC422F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C422F" w:rsidRPr="00227EA9" w:rsidRDefault="00EC422F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  <w:t>4</w:t>
            </w:r>
            <w:r w:rsidRPr="00227EA9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C422F" w:rsidRPr="00227EA9" w:rsidRDefault="00EC422F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EC422F" w:rsidTr="000C66AE">
        <w:tc>
          <w:tcPr>
            <w:tcW w:w="675" w:type="dxa"/>
            <w:vMerge/>
          </w:tcPr>
          <w:p w:rsidR="00EC422F" w:rsidRDefault="00EC422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EC422F" w:rsidRDefault="00EC422F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422F" w:rsidRPr="00227EA9" w:rsidRDefault="00EC422F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</w:pPr>
            <w:r w:rsidRPr="00227EA9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  <w:t>Я не владею знаниями в этой области</w:t>
            </w:r>
          </w:p>
        </w:tc>
        <w:tc>
          <w:tcPr>
            <w:tcW w:w="1559" w:type="dxa"/>
          </w:tcPr>
          <w:p w:rsidR="00EC422F" w:rsidRPr="00227EA9" w:rsidRDefault="00EC422F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</w:pPr>
            <w:r w:rsidRPr="00227EA9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  <w:t>Я знаю</w:t>
            </w:r>
          </w:p>
        </w:tc>
        <w:tc>
          <w:tcPr>
            <w:tcW w:w="1418" w:type="dxa"/>
          </w:tcPr>
          <w:p w:rsidR="00EC422F" w:rsidRPr="00227EA9" w:rsidRDefault="00EC422F" w:rsidP="00F47219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</w:pPr>
            <w:r w:rsidRPr="00227EA9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  <w:t>Я регулярно применяю</w:t>
            </w:r>
          </w:p>
        </w:tc>
        <w:tc>
          <w:tcPr>
            <w:tcW w:w="1701" w:type="dxa"/>
          </w:tcPr>
          <w:p w:rsidR="00EC422F" w:rsidRPr="00227EA9" w:rsidRDefault="00EC422F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</w:pPr>
            <w:r w:rsidRPr="00227EA9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  <w:t>Я веду системную работу с учетом изменяющихся условий</w:t>
            </w:r>
          </w:p>
        </w:tc>
        <w:tc>
          <w:tcPr>
            <w:tcW w:w="1701" w:type="dxa"/>
          </w:tcPr>
          <w:p w:rsidR="00EC422F" w:rsidRPr="00227EA9" w:rsidRDefault="00EC422F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</w:pPr>
            <w:r w:rsidRPr="00227EA9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  <w:t>Я постоянно совершенствую работу</w:t>
            </w:r>
          </w:p>
        </w:tc>
        <w:tc>
          <w:tcPr>
            <w:tcW w:w="1701" w:type="dxa"/>
          </w:tcPr>
          <w:p w:rsidR="00EC422F" w:rsidRPr="00227EA9" w:rsidRDefault="00EC422F" w:rsidP="00EC422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</w:pPr>
            <w:r w:rsidRPr="00227EA9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  <w:t>Я достигаю лучших результатов работы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90DC4" w:rsidTr="000C66AE">
        <w:tc>
          <w:tcPr>
            <w:tcW w:w="15276" w:type="dxa"/>
            <w:gridSpan w:val="8"/>
          </w:tcPr>
          <w:p w:rsidR="00490DC4" w:rsidRPr="00227EA9" w:rsidRDefault="00490DC4" w:rsidP="003A7E53">
            <w:pPr>
              <w:pStyle w:val="a3"/>
              <w:numPr>
                <w:ilvl w:val="0"/>
                <w:numId w:val="9"/>
              </w:num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качества «Образовательные ориентиры»</w:t>
            </w:r>
          </w:p>
        </w:tc>
      </w:tr>
      <w:tr w:rsidR="00490DC4" w:rsidTr="000C66AE">
        <w:trPr>
          <w:trHeight w:val="572"/>
        </w:trPr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</w:tcPr>
          <w:p w:rsidR="00490DC4" w:rsidRPr="008B5339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«Ориентиры образовательной деятельности»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</w:tcPr>
          <w:p w:rsidR="00490DC4" w:rsidRPr="008B5339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«Понимание ребенка. Наблюдение и документирование процессов развития»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15276" w:type="dxa"/>
            <w:gridSpan w:val="8"/>
          </w:tcPr>
          <w:p w:rsidR="00490DC4" w:rsidRDefault="00490DC4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Область качества «Образовательная программа»</w:t>
            </w:r>
          </w:p>
        </w:tc>
      </w:tr>
      <w:tr w:rsidR="00490DC4" w:rsidTr="000C66AE">
        <w:tc>
          <w:tcPr>
            <w:tcW w:w="675" w:type="dxa"/>
          </w:tcPr>
          <w:p w:rsidR="00490DC4" w:rsidRPr="00BF7CC8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103" w:type="dxa"/>
          </w:tcPr>
          <w:p w:rsidR="00490DC4" w:rsidRPr="008B5339" w:rsidRDefault="00490DC4" w:rsidP="00F4721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«Основная образовательная программа ДО» </w:t>
            </w:r>
            <w:r w:rsidRPr="008B53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(включая Рабочую программу воспитания)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Pr="00E0028F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Pr="00BF7CC8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103" w:type="dxa"/>
          </w:tcPr>
          <w:p w:rsidR="00490DC4" w:rsidRPr="008B5339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«Адаптированная основная образовательная программа ДО для детей с ОВЗ»</w:t>
            </w: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Pr="00BF7CC8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103" w:type="dxa"/>
          </w:tcPr>
          <w:p w:rsidR="00490DC4" w:rsidRPr="008B5339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«Образовательные программы ДОО»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Pr="00BF7CC8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103" w:type="dxa"/>
          </w:tcPr>
          <w:p w:rsidR="00490DC4" w:rsidRPr="008B5339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«Адаптированные образовательные программы ДОО»</w:t>
            </w: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15276" w:type="dxa"/>
            <w:gridSpan w:val="8"/>
          </w:tcPr>
          <w:p w:rsidR="00490DC4" w:rsidRDefault="00490DC4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Область качества «Содержание образовательной деятельности»</w:t>
            </w:r>
          </w:p>
        </w:tc>
      </w:tr>
      <w:tr w:rsidR="00490DC4" w:rsidTr="000C66AE">
        <w:tc>
          <w:tcPr>
            <w:tcW w:w="15276" w:type="dxa"/>
            <w:gridSpan w:val="8"/>
          </w:tcPr>
          <w:p w:rsidR="00490DC4" w:rsidRPr="008B5339" w:rsidRDefault="00490DC4" w:rsidP="00F47219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«Социально-коммуникативное развитие»</w:t>
            </w: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3" w:type="dxa"/>
          </w:tcPr>
          <w:p w:rsidR="00490DC4" w:rsidRPr="00E673ED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«Эмоциональное развитие»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03" w:type="dxa"/>
          </w:tcPr>
          <w:p w:rsidR="00490DC4" w:rsidRPr="00E673ED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«Социальное развитие»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8B5339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8B5339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8B5339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8B5339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8B5339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8B5339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8B5339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E673ED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«Развитие коммуникативных способностей и активности»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03" w:type="dxa"/>
          </w:tcPr>
          <w:p w:rsidR="00490DC4" w:rsidRPr="0025752F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«Формирование основ безопасного поведения»</w:t>
            </w:r>
          </w:p>
        </w:tc>
        <w:tc>
          <w:tcPr>
            <w:tcW w:w="1418" w:type="dxa"/>
          </w:tcPr>
          <w:p w:rsidR="00490DC4" w:rsidRPr="00227EA9" w:rsidRDefault="00490DC4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90DC4" w:rsidRPr="00227EA9" w:rsidRDefault="00490DC4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90DC4" w:rsidRPr="00227EA9" w:rsidRDefault="00490DC4" w:rsidP="00F47219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90DC4" w:rsidRPr="00E0028F" w:rsidRDefault="00E0028F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Pr="00227EA9" w:rsidRDefault="00490DC4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90DC4" w:rsidRPr="00227EA9" w:rsidRDefault="00490DC4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0DC4" w:rsidTr="000C66AE">
        <w:tc>
          <w:tcPr>
            <w:tcW w:w="15276" w:type="dxa"/>
            <w:gridSpan w:val="8"/>
          </w:tcPr>
          <w:p w:rsidR="00490DC4" w:rsidRPr="006934AE" w:rsidRDefault="00490DC4" w:rsidP="000C5F72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«Познавательное развитие»</w:t>
            </w: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03" w:type="dxa"/>
          </w:tcPr>
          <w:p w:rsidR="00490DC4" w:rsidRPr="006934AE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«Развитие познавательных интересов, любознательности и активности»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6934AE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934AE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934AE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934AE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934AE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934AE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934AE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6934AE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«Развитие воображения и творческой активности»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6934AE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934AE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934AE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934AE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934AE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934AE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934AE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6934AE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«Формирование математических представлений»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6934AE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934AE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934AE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934AE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934AE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934AE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934AE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6934AE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«Формирование представлений об окружающем мире: природа, экология, техника и технологии»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6934AE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934AE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934AE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934AE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934AE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934AE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934AE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6934AE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15276" w:type="dxa"/>
            <w:gridSpan w:val="8"/>
          </w:tcPr>
          <w:p w:rsidR="00490DC4" w:rsidRPr="00BF5674" w:rsidRDefault="00490DC4" w:rsidP="00F47219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«Речевое развитие»</w:t>
            </w: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103" w:type="dxa"/>
          </w:tcPr>
          <w:p w:rsidR="00490DC4" w:rsidRPr="00BF567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«Развитие речевого слуха»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103" w:type="dxa"/>
          </w:tcPr>
          <w:p w:rsidR="00490DC4" w:rsidRPr="00BF567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«Обогащение словарного запаса»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103" w:type="dxa"/>
          </w:tcPr>
          <w:p w:rsidR="00490DC4" w:rsidRPr="00BF567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«Развитие понимания речи и формирование предпосылок грамотности»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103" w:type="dxa"/>
          </w:tcPr>
          <w:p w:rsidR="00490DC4" w:rsidRPr="00BF567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«Развитие культуры устной речи и речевая активность»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103" w:type="dxa"/>
          </w:tcPr>
          <w:p w:rsidR="00490DC4" w:rsidRPr="00BF567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«Освоение письменной речи»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5103" w:type="dxa"/>
          </w:tcPr>
          <w:p w:rsidR="00490DC4" w:rsidRPr="00BF567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«Знакомство с литературой и фольклором»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5103" w:type="dxa"/>
          </w:tcPr>
          <w:p w:rsidR="00490DC4" w:rsidRPr="00BF567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«Речевое развитие в билингвальной и полилингвальной среде»</w:t>
            </w: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15276" w:type="dxa"/>
            <w:gridSpan w:val="8"/>
          </w:tcPr>
          <w:p w:rsidR="00490DC4" w:rsidRPr="00433CE1" w:rsidRDefault="00490DC4" w:rsidP="00F47219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«Художественно-эстетическое развитие»</w:t>
            </w: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5103" w:type="dxa"/>
          </w:tcPr>
          <w:p w:rsidR="00490DC4" w:rsidRPr="00433CE1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«Эстетическое воспитание»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5103" w:type="dxa"/>
          </w:tcPr>
          <w:p w:rsidR="00490DC4" w:rsidRPr="00433CE1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«Знакомство с миром искусства»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433CE1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433CE1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«Изобразительное творчество»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433CE1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433CE1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«Музыка и музыкальное творчество»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433CE1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433CE1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«Художественное конструирование и моделирование»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433CE1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433CE1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«Театрально-словесное творчество»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15276" w:type="dxa"/>
            <w:gridSpan w:val="8"/>
          </w:tcPr>
          <w:p w:rsidR="00490DC4" w:rsidRPr="00433CE1" w:rsidRDefault="00490DC4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«Физическое развитие»</w:t>
            </w: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5103" w:type="dxa"/>
          </w:tcPr>
          <w:p w:rsidR="00490DC4" w:rsidRPr="00433CE1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«Здоровый образ жизни»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433CE1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433CE1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«Развитие представлений о своем теле и физических возможностях, произвольность и координация движений»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433CE1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433CE1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«Движение и двигательная активность»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433CE1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433CE1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433CE1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«Подвижные игры, физкультура и спорт»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15276" w:type="dxa"/>
            <w:gridSpan w:val="8"/>
          </w:tcPr>
          <w:p w:rsidR="00490DC4" w:rsidRPr="006D1387" w:rsidRDefault="00490DC4" w:rsidP="000C5F72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Область качества «Образовательный процесс»</w:t>
            </w:r>
          </w:p>
        </w:tc>
      </w:tr>
      <w:tr w:rsidR="00490DC4" w:rsidTr="000C66AE">
        <w:tc>
          <w:tcPr>
            <w:tcW w:w="675" w:type="dxa"/>
          </w:tcPr>
          <w:p w:rsidR="00490DC4" w:rsidRPr="006D1387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03" w:type="dxa"/>
          </w:tcPr>
          <w:p w:rsidR="00490DC4" w:rsidRPr="006D1387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«Поддержка инициативы детей»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Pr="006D1387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6D1387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6D1387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«Особенности реализации воспитательного процесса»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Pr="006D1387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6D1387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6D1387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«Игра»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Pr="006D1387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6D1387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6D1387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«Проектно-тематическая деятельность»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Pr="006D1387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6D1387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6D1387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«Исследовательская деятельность и экспериментирование»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Pr="006D1387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6D1387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6D1387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«Строительство и конструирование»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Pr="006D1387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6D1387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6D1387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«Самообслуживан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и элементарный бытовой труд</w:t>
            </w:r>
            <w:r w:rsidRPr="006D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Pr="006D1387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6D1387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6D1387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«Использование информационных технологий»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Pr="00E0028F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Pr="00E0028F" w:rsidRDefault="00E0028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Pr="006D1387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6D1387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6D1387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«Структурирование </w:t>
            </w:r>
            <w:r w:rsidRPr="006D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образовательного процесса»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Pr="006D1387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6D1387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6D1387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6D1387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«Индивидуализация образовательного процесса»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15276" w:type="dxa"/>
            <w:gridSpan w:val="8"/>
          </w:tcPr>
          <w:p w:rsidR="00490DC4" w:rsidRPr="000E005E" w:rsidRDefault="00490DC4" w:rsidP="00F47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3C16C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5. Область качества «Образовательные условия»</w:t>
            </w:r>
          </w:p>
        </w:tc>
      </w:tr>
      <w:tr w:rsidR="00490DC4" w:rsidTr="000C66AE">
        <w:tc>
          <w:tcPr>
            <w:tcW w:w="675" w:type="dxa"/>
            <w:vMerge w:val="restart"/>
          </w:tcPr>
          <w:p w:rsidR="00490DC4" w:rsidRPr="000E005E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103" w:type="dxa"/>
          </w:tcPr>
          <w:p w:rsidR="00490DC4" w:rsidRPr="006D1387" w:rsidRDefault="00490DC4" w:rsidP="00F47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Рабочая нагрузка педагога</w:t>
            </w:r>
          </w:p>
        </w:tc>
        <w:tc>
          <w:tcPr>
            <w:tcW w:w="4395" w:type="dxa"/>
            <w:gridSpan w:val="3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0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воспитанников в группе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00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(списочный состав)</w:t>
            </w:r>
          </w:p>
        </w:tc>
        <w:tc>
          <w:tcPr>
            <w:tcW w:w="5103" w:type="dxa"/>
            <w:gridSpan w:val="3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0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педагогов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E00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работающих в группе</w:t>
            </w:r>
          </w:p>
        </w:tc>
      </w:tr>
      <w:tr w:rsidR="00490DC4" w:rsidTr="000C66AE">
        <w:tc>
          <w:tcPr>
            <w:tcW w:w="675" w:type="dxa"/>
            <w:vMerge/>
          </w:tcPr>
          <w:p w:rsidR="00490DC4" w:rsidRPr="000E005E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90DC4" w:rsidRPr="00926A7F" w:rsidRDefault="00926A7F" w:rsidP="00F47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36 </w:t>
            </w:r>
          </w:p>
        </w:tc>
        <w:tc>
          <w:tcPr>
            <w:tcW w:w="4395" w:type="dxa"/>
            <w:gridSpan w:val="3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103" w:type="dxa"/>
            <w:gridSpan w:val="3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490DC4" w:rsidTr="000C66AE">
        <w:tc>
          <w:tcPr>
            <w:tcW w:w="15276" w:type="dxa"/>
            <w:gridSpan w:val="8"/>
          </w:tcPr>
          <w:p w:rsidR="00490DC4" w:rsidRDefault="00490DC4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«Материально-техническое обеспечение»</w:t>
            </w: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03" w:type="dxa"/>
          </w:tcPr>
          <w:p w:rsidR="00490DC4" w:rsidRPr="003C16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«Предметно-пространственная среда помещения, доступная воспитанникам группы»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Pr="00926A7F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03" w:type="dxa"/>
          </w:tcPr>
          <w:p w:rsidR="00490DC4" w:rsidRPr="003C16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«Предметно-пространственная среда на свежем воздухе, доступная воспитанникам группы»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Pr="00926A7F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15276" w:type="dxa"/>
            <w:gridSpan w:val="8"/>
          </w:tcPr>
          <w:p w:rsidR="00490DC4" w:rsidRDefault="00490DC4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«Информационное обеспечение»</w:t>
            </w: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03" w:type="dxa"/>
          </w:tcPr>
          <w:p w:rsidR="00490DC4" w:rsidRPr="003C16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«Учебно-методическое обеспечение»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103" w:type="dxa"/>
          </w:tcPr>
          <w:p w:rsidR="00490DC4" w:rsidRPr="003C16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«Библиотечно-информационное обеспечение. Управление знаниями»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15276" w:type="dxa"/>
            <w:gridSpan w:val="8"/>
            <w:vAlign w:val="center"/>
          </w:tcPr>
          <w:p w:rsidR="00490DC4" w:rsidRDefault="00490DC4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Область качества «Условия получения дошкольного образования лицами с ограниченными возможностями здоровья и инвалидами»</w:t>
            </w: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03" w:type="dxa"/>
          </w:tcPr>
          <w:p w:rsidR="00490DC4" w:rsidRPr="003C16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«Организация образования детей с ОВЗ в группе»</w:t>
            </w:r>
          </w:p>
        </w:tc>
        <w:tc>
          <w:tcPr>
            <w:tcW w:w="1418" w:type="dxa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03" w:type="dxa"/>
          </w:tcPr>
          <w:p w:rsidR="00490DC4" w:rsidRPr="003C16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«Инклюзия в группе»</w:t>
            </w:r>
          </w:p>
        </w:tc>
        <w:tc>
          <w:tcPr>
            <w:tcW w:w="1418" w:type="dxa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3C16C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«Работа с детьми</w:t>
            </w: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-инвалидами»</w:t>
            </w:r>
          </w:p>
          <w:p w:rsidR="00490DC4" w:rsidRPr="003C16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15276" w:type="dxa"/>
            <w:gridSpan w:val="8"/>
          </w:tcPr>
          <w:p w:rsidR="00490DC4" w:rsidRDefault="00490DC4" w:rsidP="000C5F72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Область качества «Взаимодействие с родителями»</w:t>
            </w: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03" w:type="dxa"/>
          </w:tcPr>
          <w:p w:rsidR="00490DC4" w:rsidRPr="003C16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«Участие родителей в образовательной деятельности»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03" w:type="dxa"/>
          </w:tcPr>
          <w:p w:rsidR="00490DC4" w:rsidRPr="003C16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«Удовлетворенность родителей»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03" w:type="dxa"/>
          </w:tcPr>
          <w:p w:rsidR="00490D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«Индивидуальная поддержка развития детей в семье»</w:t>
            </w:r>
          </w:p>
          <w:p w:rsidR="000C5F72" w:rsidRDefault="000C5F72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F72" w:rsidRPr="003C16C4" w:rsidRDefault="000C5F72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15276" w:type="dxa"/>
            <w:gridSpan w:val="8"/>
            <w:vAlign w:val="center"/>
          </w:tcPr>
          <w:p w:rsidR="00490DC4" w:rsidRDefault="00490DC4" w:rsidP="000C5F72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 Область качества «Здоровье, безопасность и повседневный уход»</w:t>
            </w:r>
          </w:p>
        </w:tc>
      </w:tr>
      <w:tr w:rsidR="00490DC4" w:rsidTr="000C66AE">
        <w:tc>
          <w:tcPr>
            <w:tcW w:w="15276" w:type="dxa"/>
            <w:gridSpan w:val="8"/>
          </w:tcPr>
          <w:p w:rsidR="00490DC4" w:rsidRDefault="00490DC4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«Здоровье и повседневный уход»</w:t>
            </w: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03" w:type="dxa"/>
          </w:tcPr>
          <w:p w:rsidR="00490DC4" w:rsidRPr="003C16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«Состояние здоровья воспитанников»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3C16C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3C16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«Санитарно-гигиенические условия»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3C16C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3C16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«Гигиена и формирование культурно-гигиенических навыков»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3C16C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3C16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«Усилия по сохранению и укреплению здоровья»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3C16C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3C16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«Качество питания»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3C16C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3C16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«Организация процесса питания»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3C16C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3C16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«Отдых. Релаксация. Сон»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15276" w:type="dxa"/>
            <w:gridSpan w:val="8"/>
          </w:tcPr>
          <w:p w:rsidR="00490DC4" w:rsidRDefault="00490DC4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«Безопасность»</w:t>
            </w: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5103" w:type="dxa"/>
          </w:tcPr>
          <w:p w:rsidR="00490DC4" w:rsidRPr="003C16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«Безопасность группового помещения»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3C16C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3C16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«Безопасность территории для прогулок на свежем воздухе»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3C16C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«Регулярные действия по обеспечению безопасности в группе»</w:t>
            </w:r>
          </w:p>
          <w:p w:rsidR="00490DC4" w:rsidRPr="003C16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15276" w:type="dxa"/>
            <w:gridSpan w:val="8"/>
            <w:vAlign w:val="center"/>
          </w:tcPr>
          <w:p w:rsidR="00490DC4" w:rsidRDefault="00490DC4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Область качества «Управление и развитие»</w:t>
            </w: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03" w:type="dxa"/>
          </w:tcPr>
          <w:p w:rsidR="00490DC4" w:rsidRPr="003C16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«Планирование и организация работы в группе»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3C16C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3C16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«Мониторинг, измерения, анализ в группе»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0C66AE">
        <w:tc>
          <w:tcPr>
            <w:tcW w:w="675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10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3C16C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3C16C4" w:rsidRDefault="00490DC4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DC4" w:rsidRPr="003C16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«Совершенствование образовательной деятельности в группе»</w:t>
            </w: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Pr="00926A7F" w:rsidRDefault="00926A7F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66AE" w:rsidRDefault="000C66AE" w:rsidP="00490D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5F72" w:rsidRDefault="000C5F72" w:rsidP="00490D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DC4" w:rsidRPr="00376A06" w:rsidRDefault="00490DC4" w:rsidP="00490DC4">
      <w:pPr>
        <w:jc w:val="right"/>
        <w:rPr>
          <w:rFonts w:ascii="Times New Roman" w:hAnsi="Times New Roman" w:cs="Times New Roman"/>
          <w:sz w:val="24"/>
          <w:szCs w:val="24"/>
        </w:rPr>
      </w:pPr>
      <w:r w:rsidRPr="001973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376A0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90DC4" w:rsidRDefault="00490DC4" w:rsidP="00490DC4">
      <w:pPr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о</w:t>
      </w:r>
      <w:r w:rsidRPr="00A16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самооценк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A16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педагогов ДОО</w:t>
      </w:r>
    </w:p>
    <w:p w:rsidR="00490DC4" w:rsidRDefault="00490DC4" w:rsidP="00490DC4">
      <w:pPr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672"/>
        <w:gridCol w:w="3539"/>
        <w:gridCol w:w="990"/>
        <w:gridCol w:w="993"/>
        <w:gridCol w:w="992"/>
        <w:gridCol w:w="1417"/>
        <w:gridCol w:w="1134"/>
        <w:gridCol w:w="960"/>
        <w:gridCol w:w="30"/>
        <w:gridCol w:w="60"/>
        <w:gridCol w:w="15"/>
        <w:gridCol w:w="15"/>
        <w:gridCol w:w="30"/>
        <w:gridCol w:w="15"/>
        <w:gridCol w:w="15"/>
        <w:gridCol w:w="810"/>
        <w:gridCol w:w="15"/>
        <w:gridCol w:w="15"/>
        <w:gridCol w:w="15"/>
        <w:gridCol w:w="15"/>
        <w:gridCol w:w="15"/>
        <w:gridCol w:w="15"/>
        <w:gridCol w:w="1020"/>
        <w:gridCol w:w="15"/>
        <w:gridCol w:w="30"/>
        <w:gridCol w:w="15"/>
        <w:gridCol w:w="9"/>
        <w:gridCol w:w="6"/>
        <w:gridCol w:w="15"/>
        <w:gridCol w:w="971"/>
        <w:gridCol w:w="19"/>
        <w:gridCol w:w="9"/>
        <w:gridCol w:w="6"/>
        <w:gridCol w:w="54"/>
        <w:gridCol w:w="15"/>
        <w:gridCol w:w="21"/>
        <w:gridCol w:w="9"/>
        <w:gridCol w:w="6"/>
        <w:gridCol w:w="15"/>
        <w:gridCol w:w="15"/>
        <w:gridCol w:w="1107"/>
      </w:tblGrid>
      <w:tr w:rsidR="00AB1DA9" w:rsidRPr="00227EA9" w:rsidTr="003D08FC">
        <w:tc>
          <w:tcPr>
            <w:tcW w:w="672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9" w:type="dxa"/>
          </w:tcPr>
          <w:p w:rsidR="00AB1DA9" w:rsidRDefault="00AB1DA9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0" w:type="dxa"/>
          </w:tcPr>
          <w:p w:rsidR="00AB1DA9" w:rsidRPr="00AB1DA9" w:rsidRDefault="00AB1DA9" w:rsidP="00AB1DA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1DA9">
              <w:rPr>
                <w:rFonts w:ascii="Times New Roman" w:eastAsia="Times New Roman" w:hAnsi="Times New Roman" w:cs="Times New Roman"/>
                <w:b/>
                <w:color w:val="212529"/>
                <w:sz w:val="16"/>
                <w:szCs w:val="16"/>
                <w:lang w:eastAsia="ru-RU"/>
              </w:rPr>
              <w:t>Емелина Т.С.</w:t>
            </w:r>
          </w:p>
        </w:tc>
        <w:tc>
          <w:tcPr>
            <w:tcW w:w="993" w:type="dxa"/>
          </w:tcPr>
          <w:p w:rsidR="00AB1DA9" w:rsidRPr="00AB1DA9" w:rsidRDefault="00AB1DA9" w:rsidP="00AB1DA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1DA9">
              <w:rPr>
                <w:rFonts w:ascii="Times New Roman" w:eastAsia="Times New Roman" w:hAnsi="Times New Roman" w:cs="Times New Roman"/>
                <w:b/>
                <w:color w:val="212529"/>
                <w:sz w:val="16"/>
                <w:szCs w:val="16"/>
                <w:lang w:eastAsia="ru-RU"/>
              </w:rPr>
              <w:t>Захарова Л.А.</w:t>
            </w:r>
          </w:p>
        </w:tc>
        <w:tc>
          <w:tcPr>
            <w:tcW w:w="992" w:type="dxa"/>
          </w:tcPr>
          <w:p w:rsidR="00AB1DA9" w:rsidRPr="00AB1DA9" w:rsidRDefault="00AB1DA9" w:rsidP="00AB1DA9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16"/>
                <w:szCs w:val="16"/>
                <w:lang w:eastAsia="ru-RU"/>
              </w:rPr>
            </w:pPr>
            <w:r w:rsidRPr="00AB1DA9">
              <w:rPr>
                <w:rFonts w:ascii="Times New Roman" w:eastAsia="Times New Roman" w:hAnsi="Times New Roman" w:cs="Times New Roman"/>
                <w:b/>
                <w:color w:val="212529"/>
                <w:sz w:val="16"/>
                <w:szCs w:val="16"/>
                <w:lang w:eastAsia="ru-RU"/>
              </w:rPr>
              <w:t>Киселёва Е.А.</w:t>
            </w:r>
          </w:p>
        </w:tc>
        <w:tc>
          <w:tcPr>
            <w:tcW w:w="1417" w:type="dxa"/>
          </w:tcPr>
          <w:p w:rsidR="00AB1DA9" w:rsidRPr="00AB1DA9" w:rsidRDefault="00AB1DA9" w:rsidP="00AB1DA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1DA9">
              <w:rPr>
                <w:rFonts w:ascii="Times New Roman" w:eastAsia="Times New Roman" w:hAnsi="Times New Roman" w:cs="Times New Roman"/>
                <w:b/>
                <w:color w:val="212529"/>
                <w:sz w:val="16"/>
                <w:szCs w:val="16"/>
                <w:lang w:eastAsia="ru-RU"/>
              </w:rPr>
              <w:t>Кожевникова Е.А.</w:t>
            </w:r>
          </w:p>
        </w:tc>
        <w:tc>
          <w:tcPr>
            <w:tcW w:w="1134" w:type="dxa"/>
          </w:tcPr>
          <w:p w:rsidR="00AB1DA9" w:rsidRPr="00AB1DA9" w:rsidRDefault="00AB1DA9" w:rsidP="00AB1DA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1DA9">
              <w:rPr>
                <w:rFonts w:ascii="Times New Roman" w:eastAsia="Times New Roman" w:hAnsi="Times New Roman" w:cs="Times New Roman"/>
                <w:b/>
                <w:color w:val="212529"/>
                <w:sz w:val="16"/>
                <w:szCs w:val="16"/>
                <w:lang w:eastAsia="ru-RU"/>
              </w:rPr>
              <w:t>Левичева Л.А.</w:t>
            </w: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</w:tcPr>
          <w:p w:rsidR="00AB1DA9" w:rsidRPr="00AB1DA9" w:rsidRDefault="00AB1DA9" w:rsidP="00AB1DA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1DA9">
              <w:rPr>
                <w:rFonts w:ascii="Times New Roman" w:eastAsia="Times New Roman" w:hAnsi="Times New Roman" w:cs="Times New Roman"/>
                <w:b/>
                <w:color w:val="212529"/>
                <w:sz w:val="16"/>
                <w:szCs w:val="16"/>
                <w:lang w:eastAsia="ru-RU"/>
              </w:rPr>
              <w:t>Незамаева Т.И.</w:t>
            </w:r>
          </w:p>
        </w:tc>
        <w:tc>
          <w:tcPr>
            <w:tcW w:w="855" w:type="dxa"/>
            <w:gridSpan w:val="4"/>
            <w:tcBorders>
              <w:left w:val="single" w:sz="8" w:space="0" w:color="auto"/>
            </w:tcBorders>
          </w:tcPr>
          <w:p w:rsidR="00AB1DA9" w:rsidRPr="00AB1DA9" w:rsidRDefault="00AB1DA9" w:rsidP="00AB1DA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Носкова О.Е.</w:t>
            </w:r>
          </w:p>
        </w:tc>
        <w:tc>
          <w:tcPr>
            <w:tcW w:w="1134" w:type="dxa"/>
            <w:gridSpan w:val="8"/>
            <w:tcBorders>
              <w:left w:val="single" w:sz="8" w:space="0" w:color="auto"/>
            </w:tcBorders>
          </w:tcPr>
          <w:p w:rsidR="00AB1DA9" w:rsidRPr="00AB1DA9" w:rsidRDefault="00AB1DA9" w:rsidP="00AB1DA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Сироткина Е.О.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</w:tcPr>
          <w:p w:rsidR="00AB1DA9" w:rsidRPr="00AB1DA9" w:rsidRDefault="00AB1DA9" w:rsidP="00AB1DA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Сутырина Т.А.</w:t>
            </w:r>
          </w:p>
        </w:tc>
        <w:tc>
          <w:tcPr>
            <w:tcW w:w="1276" w:type="dxa"/>
            <w:gridSpan w:val="11"/>
            <w:tcBorders>
              <w:left w:val="single" w:sz="8" w:space="0" w:color="auto"/>
            </w:tcBorders>
          </w:tcPr>
          <w:p w:rsidR="00AB1DA9" w:rsidRPr="00AB1DA9" w:rsidRDefault="00AB1DA9" w:rsidP="00AB1DA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Треушникова Е.М.</w:t>
            </w:r>
          </w:p>
        </w:tc>
      </w:tr>
      <w:tr w:rsidR="00AB1DA9" w:rsidRPr="00227EA9" w:rsidTr="003D08FC">
        <w:tc>
          <w:tcPr>
            <w:tcW w:w="10877" w:type="dxa"/>
            <w:gridSpan w:val="15"/>
            <w:tcBorders>
              <w:right w:val="single" w:sz="8" w:space="0" w:color="auto"/>
            </w:tcBorders>
          </w:tcPr>
          <w:p w:rsidR="00AB1DA9" w:rsidRPr="00227EA9" w:rsidRDefault="00AB1DA9" w:rsidP="003A7E53">
            <w:pPr>
              <w:pStyle w:val="a3"/>
              <w:numPr>
                <w:ilvl w:val="0"/>
                <w:numId w:val="13"/>
              </w:num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качества «Образовательные ориентиры»</w:t>
            </w:r>
          </w:p>
        </w:tc>
        <w:tc>
          <w:tcPr>
            <w:tcW w:w="855" w:type="dxa"/>
            <w:gridSpan w:val="4"/>
            <w:tcBorders>
              <w:left w:val="single" w:sz="8" w:space="0" w:color="auto"/>
            </w:tcBorders>
          </w:tcPr>
          <w:p w:rsidR="00AB1DA9" w:rsidRPr="00AB1DA9" w:rsidRDefault="00AB1DA9" w:rsidP="00AB1DA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left w:val="single" w:sz="8" w:space="0" w:color="auto"/>
            </w:tcBorders>
          </w:tcPr>
          <w:p w:rsidR="00AB1DA9" w:rsidRPr="00AB1DA9" w:rsidRDefault="00AB1DA9" w:rsidP="00AB1DA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</w:tcPr>
          <w:p w:rsidR="00AB1DA9" w:rsidRPr="00AB1DA9" w:rsidRDefault="00AB1DA9" w:rsidP="00AB1DA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left w:val="single" w:sz="8" w:space="0" w:color="auto"/>
            </w:tcBorders>
          </w:tcPr>
          <w:p w:rsidR="00AB1DA9" w:rsidRPr="00AB1DA9" w:rsidRDefault="00AB1DA9" w:rsidP="00AB1DA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A9" w:rsidTr="003D08FC">
        <w:trPr>
          <w:trHeight w:val="572"/>
        </w:trPr>
        <w:tc>
          <w:tcPr>
            <w:tcW w:w="672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39" w:type="dxa"/>
          </w:tcPr>
          <w:p w:rsidR="00AB1DA9" w:rsidRPr="008B5339" w:rsidRDefault="00AB1DA9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«Ориентиры образовательной деятельности»</w:t>
            </w:r>
          </w:p>
        </w:tc>
        <w:tc>
          <w:tcPr>
            <w:tcW w:w="990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A9" w:rsidTr="003D08FC">
        <w:tc>
          <w:tcPr>
            <w:tcW w:w="672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39" w:type="dxa"/>
          </w:tcPr>
          <w:p w:rsidR="00AB1DA9" w:rsidRPr="008B5339" w:rsidRDefault="00AB1DA9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«Понимание ребенка. Наблюдение и документирование процессов развития»</w:t>
            </w:r>
          </w:p>
        </w:tc>
        <w:tc>
          <w:tcPr>
            <w:tcW w:w="990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A9" w:rsidTr="003D08FC">
        <w:tc>
          <w:tcPr>
            <w:tcW w:w="4211" w:type="dxa"/>
            <w:gridSpan w:val="2"/>
          </w:tcPr>
          <w:p w:rsidR="00AB1DA9" w:rsidRPr="00D30DBD" w:rsidRDefault="00AB1DA9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области качества:</w:t>
            </w:r>
          </w:p>
        </w:tc>
        <w:tc>
          <w:tcPr>
            <w:tcW w:w="990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E0028F">
        <w:tc>
          <w:tcPr>
            <w:tcW w:w="15134" w:type="dxa"/>
            <w:gridSpan w:val="41"/>
          </w:tcPr>
          <w:p w:rsidR="0027067E" w:rsidRDefault="0027067E" w:rsidP="00AB1DA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Область качества «Образовательная программа»</w:t>
            </w:r>
          </w:p>
        </w:tc>
      </w:tr>
      <w:tr w:rsidR="00AB1DA9" w:rsidTr="003D08FC">
        <w:tc>
          <w:tcPr>
            <w:tcW w:w="672" w:type="dxa"/>
          </w:tcPr>
          <w:p w:rsidR="00AB1DA9" w:rsidRPr="00BF7CC8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39" w:type="dxa"/>
          </w:tcPr>
          <w:p w:rsidR="00AB1DA9" w:rsidRPr="008B5339" w:rsidRDefault="00AB1DA9" w:rsidP="00F4721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«Основная образовательная программа ДО» </w:t>
            </w:r>
            <w:r w:rsidRPr="008B53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(включая Рабочую программу воспитания)</w:t>
            </w:r>
          </w:p>
        </w:tc>
        <w:tc>
          <w:tcPr>
            <w:tcW w:w="990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A9" w:rsidTr="003D08FC">
        <w:tc>
          <w:tcPr>
            <w:tcW w:w="672" w:type="dxa"/>
          </w:tcPr>
          <w:p w:rsidR="00AB1DA9" w:rsidRPr="00BF7CC8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39" w:type="dxa"/>
          </w:tcPr>
          <w:p w:rsidR="00AB1DA9" w:rsidRPr="008B5339" w:rsidRDefault="00AB1DA9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«Адаптированная основная образовательная программа ДО для детей с ОВЗ»</w:t>
            </w:r>
          </w:p>
        </w:tc>
        <w:tc>
          <w:tcPr>
            <w:tcW w:w="990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A9" w:rsidTr="003D08FC">
        <w:tc>
          <w:tcPr>
            <w:tcW w:w="672" w:type="dxa"/>
          </w:tcPr>
          <w:p w:rsidR="00AB1DA9" w:rsidRPr="00BF7CC8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39" w:type="dxa"/>
          </w:tcPr>
          <w:p w:rsidR="00AB1DA9" w:rsidRPr="008B5339" w:rsidRDefault="00AB1DA9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«Образовательные программы ДОО»</w:t>
            </w:r>
          </w:p>
        </w:tc>
        <w:tc>
          <w:tcPr>
            <w:tcW w:w="990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A9" w:rsidTr="003D08FC">
        <w:tc>
          <w:tcPr>
            <w:tcW w:w="672" w:type="dxa"/>
          </w:tcPr>
          <w:p w:rsidR="00AB1DA9" w:rsidRPr="00BF7CC8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39" w:type="dxa"/>
          </w:tcPr>
          <w:p w:rsidR="00AB1DA9" w:rsidRPr="008B5339" w:rsidRDefault="00AB1DA9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«Адаптированные образовательные программы ДОО»</w:t>
            </w:r>
          </w:p>
        </w:tc>
        <w:tc>
          <w:tcPr>
            <w:tcW w:w="990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A9" w:rsidTr="003D08FC">
        <w:tc>
          <w:tcPr>
            <w:tcW w:w="4211" w:type="dxa"/>
            <w:gridSpan w:val="2"/>
          </w:tcPr>
          <w:p w:rsidR="00AB1DA9" w:rsidRPr="008B5339" w:rsidRDefault="00AB1DA9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области качества:</w:t>
            </w:r>
          </w:p>
        </w:tc>
        <w:tc>
          <w:tcPr>
            <w:tcW w:w="990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A9" w:rsidTr="00AB1DA9">
        <w:tc>
          <w:tcPr>
            <w:tcW w:w="15134" w:type="dxa"/>
            <w:gridSpan w:val="41"/>
          </w:tcPr>
          <w:p w:rsidR="00AB1DA9" w:rsidRDefault="00AB1DA9" w:rsidP="00AB1DA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Область качества «Содержание образовательной деятельности»</w:t>
            </w:r>
          </w:p>
        </w:tc>
      </w:tr>
      <w:tr w:rsidR="00AB1DA9" w:rsidRPr="008B5339" w:rsidTr="00AB1DA9">
        <w:tc>
          <w:tcPr>
            <w:tcW w:w="15134" w:type="dxa"/>
            <w:gridSpan w:val="41"/>
          </w:tcPr>
          <w:p w:rsidR="00AB1DA9" w:rsidRPr="008B5339" w:rsidRDefault="00AB1DA9" w:rsidP="00AB1DA9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«Социально-коммуникативное развитие»</w:t>
            </w:r>
          </w:p>
        </w:tc>
      </w:tr>
      <w:tr w:rsidR="00AB1DA9" w:rsidTr="003D08FC">
        <w:tc>
          <w:tcPr>
            <w:tcW w:w="672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39" w:type="dxa"/>
          </w:tcPr>
          <w:p w:rsidR="00AB1DA9" w:rsidRPr="00E673ED" w:rsidRDefault="00AB1DA9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«Эмоциональное развитие»</w:t>
            </w:r>
          </w:p>
        </w:tc>
        <w:tc>
          <w:tcPr>
            <w:tcW w:w="990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A9" w:rsidTr="003D08FC">
        <w:tc>
          <w:tcPr>
            <w:tcW w:w="672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39" w:type="dxa"/>
          </w:tcPr>
          <w:p w:rsidR="00AB1DA9" w:rsidRPr="00E673ED" w:rsidRDefault="00AB1DA9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«Социальное развитие»</w:t>
            </w:r>
          </w:p>
        </w:tc>
        <w:tc>
          <w:tcPr>
            <w:tcW w:w="990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left w:val="single" w:sz="8" w:space="0" w:color="auto"/>
            </w:tcBorders>
          </w:tcPr>
          <w:p w:rsidR="00AB1DA9" w:rsidRDefault="00AB1DA9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8B5339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8B5339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8B5339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8B5339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8B5339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8B5339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8B5339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E673ED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«Развитие коммуникативных способностей и активности»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10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RPr="00227EA9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39" w:type="dxa"/>
          </w:tcPr>
          <w:p w:rsidR="0027067E" w:rsidRPr="0025752F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«Формирование основ безопасного поведения»</w:t>
            </w:r>
          </w:p>
        </w:tc>
        <w:tc>
          <w:tcPr>
            <w:tcW w:w="990" w:type="dxa"/>
          </w:tcPr>
          <w:p w:rsidR="0027067E" w:rsidRPr="00227EA9" w:rsidRDefault="0027067E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7067E" w:rsidRPr="00227EA9" w:rsidRDefault="0027067E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7067E" w:rsidRPr="00227EA9" w:rsidRDefault="0027067E" w:rsidP="00F47219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7067E" w:rsidRPr="00227EA9" w:rsidRDefault="0027067E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7067E" w:rsidRPr="00227EA9" w:rsidRDefault="0027067E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</w:tcPr>
          <w:p w:rsidR="0027067E" w:rsidRPr="00227EA9" w:rsidRDefault="0027067E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27067E" w:rsidRPr="00227EA9" w:rsidRDefault="0027067E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8"/>
            <w:tcBorders>
              <w:left w:val="single" w:sz="8" w:space="0" w:color="auto"/>
            </w:tcBorders>
          </w:tcPr>
          <w:p w:rsidR="0027067E" w:rsidRPr="00227EA9" w:rsidRDefault="0027067E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7"/>
            <w:tcBorders>
              <w:left w:val="single" w:sz="8" w:space="0" w:color="auto"/>
            </w:tcBorders>
          </w:tcPr>
          <w:p w:rsidR="0027067E" w:rsidRPr="00227EA9" w:rsidRDefault="0027067E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10"/>
            <w:tcBorders>
              <w:left w:val="single" w:sz="8" w:space="0" w:color="auto"/>
            </w:tcBorders>
          </w:tcPr>
          <w:p w:rsidR="0027067E" w:rsidRPr="00227EA9" w:rsidRDefault="0027067E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08FC" w:rsidRPr="006934AE" w:rsidTr="00E0028F">
        <w:tc>
          <w:tcPr>
            <w:tcW w:w="15134" w:type="dxa"/>
            <w:gridSpan w:val="41"/>
          </w:tcPr>
          <w:p w:rsidR="003D08FC" w:rsidRPr="006934AE" w:rsidRDefault="003D08FC" w:rsidP="003D08FC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«Познавательное развитие»</w:t>
            </w: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539" w:type="dxa"/>
          </w:tcPr>
          <w:p w:rsidR="0027067E" w:rsidRPr="006934AE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«Развитие познавательных интересов, любознательности и активности»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10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6934AE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934AE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934AE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934AE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934AE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934AE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934AE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6934AE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«Развитие воображения и творческой активности»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10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6934AE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934AE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934AE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934AE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934AE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934AE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934AE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6934AE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«Формирование математических представлений»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10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6934AE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934AE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934AE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934AE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934AE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934AE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934AE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6934AE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«Формирование представлений об окружающем мире: природа, экология, техника и технологии»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10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6934AE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934AE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934AE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934AE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934AE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934AE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934AE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6934AE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10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FC" w:rsidRPr="00BF5674" w:rsidTr="00E0028F">
        <w:tc>
          <w:tcPr>
            <w:tcW w:w="15134" w:type="dxa"/>
            <w:gridSpan w:val="41"/>
          </w:tcPr>
          <w:p w:rsidR="003D08FC" w:rsidRPr="00BF5674" w:rsidRDefault="003D08FC" w:rsidP="00AB1DA9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«Речевое развитие»</w:t>
            </w: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539" w:type="dxa"/>
          </w:tcPr>
          <w:p w:rsidR="0027067E" w:rsidRPr="00BF567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«Развитие речевого слуха»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11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9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BF567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BF567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«Обогащение словарного запаса»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11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BF567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BF567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«Развитие понимания речи и формирование предпосылок грамотности»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11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BF567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BF567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«Развитие культуры устной речи и речевая активность»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11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BF567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BF567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«Освоение письменной речи»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11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BF567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BF567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BF567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«Знакомство с литературой и фольклором»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11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3539" w:type="dxa"/>
          </w:tcPr>
          <w:p w:rsidR="0027067E" w:rsidRPr="00BF567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«Речевое развитие в билингвальной и полилингвальной среде»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11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FC" w:rsidRPr="00433CE1" w:rsidTr="00E0028F">
        <w:tc>
          <w:tcPr>
            <w:tcW w:w="15134" w:type="dxa"/>
            <w:gridSpan w:val="41"/>
          </w:tcPr>
          <w:p w:rsidR="003D08FC" w:rsidRDefault="003D08FC" w:rsidP="00AB1DA9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«Художественно-эстетическое развитие»</w:t>
            </w:r>
          </w:p>
          <w:p w:rsidR="0027067E" w:rsidRDefault="0027067E" w:rsidP="00AB1DA9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067E" w:rsidRPr="00433CE1" w:rsidRDefault="0027067E" w:rsidP="00AB1DA9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3539" w:type="dxa"/>
          </w:tcPr>
          <w:p w:rsidR="0027067E" w:rsidRPr="00433CE1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«Эстетическое воспитание»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10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6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433CE1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433CE1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«Знакомство с миром искусства»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10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6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433CE1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433CE1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«Изобразительное творчество»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10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6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433CE1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433CE1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«Музыка и музыкальное творчество»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10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6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433CE1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433CE1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«Художественное конструирование и моделирование»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10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6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433CE1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433CE1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«Театрально-словесное творчество»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10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6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FC" w:rsidRPr="00433CE1" w:rsidTr="00E0028F">
        <w:tc>
          <w:tcPr>
            <w:tcW w:w="15134" w:type="dxa"/>
            <w:gridSpan w:val="41"/>
          </w:tcPr>
          <w:p w:rsidR="003D08FC" w:rsidRPr="00433CE1" w:rsidRDefault="003D08FC" w:rsidP="00AB1DA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«Физическое развитие»</w:t>
            </w: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3539" w:type="dxa"/>
          </w:tcPr>
          <w:p w:rsidR="0027067E" w:rsidRPr="00433CE1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«Здоровый образ жизни»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9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6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433CE1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433CE1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«Развитие представлений о своем теле и физических возможностях, произвольность и координация движений»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9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6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433CE1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433CE1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«Движение и двигательная активность»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9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6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433CE1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433CE1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433CE1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«Подвижные игры, физкультура и спорт»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9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6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4211" w:type="dxa"/>
            <w:gridSpan w:val="2"/>
          </w:tcPr>
          <w:p w:rsidR="0027067E" w:rsidRPr="00433CE1" w:rsidRDefault="0027067E" w:rsidP="00F47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области качества: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9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6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FC" w:rsidRPr="006D1387" w:rsidTr="00E0028F">
        <w:tc>
          <w:tcPr>
            <w:tcW w:w="15134" w:type="dxa"/>
            <w:gridSpan w:val="41"/>
          </w:tcPr>
          <w:p w:rsidR="003D08FC" w:rsidRPr="006D1387" w:rsidRDefault="003D08FC" w:rsidP="003D08F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Область качества «Образовательный процесс»</w:t>
            </w:r>
          </w:p>
        </w:tc>
      </w:tr>
      <w:tr w:rsidR="0027067E" w:rsidTr="0027067E">
        <w:tc>
          <w:tcPr>
            <w:tcW w:w="672" w:type="dxa"/>
          </w:tcPr>
          <w:p w:rsidR="0027067E" w:rsidRPr="006D1387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39" w:type="dxa"/>
          </w:tcPr>
          <w:p w:rsidR="0027067E" w:rsidRPr="006D1387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«Поддержка инициативы детей»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9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10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Pr="006D1387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6D1387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6D1387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«Особенности реализации воспитательного процесса»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9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10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Pr="006D1387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6D1387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6D1387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«Игра»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9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10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Pr="006D1387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6D1387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6D1387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«Проектно-тематическая деятельность»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9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10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Pr="006D1387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6D1387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6D1387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«Исследовательская деятельность и экспериментирование»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9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10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Pr="006D1387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6D1387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6D1387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«Строительство и конструирование»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9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10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Pr="006D1387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6D1387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6D1387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«Самообслуживан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и элементарный бытовой труд</w:t>
            </w:r>
            <w:r w:rsidRPr="006D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9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10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Pr="006D1387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6D1387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6D1387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«Использование информационных технологий»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9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10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Pr="006D1387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6D1387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6D1387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6D1387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«Структурирование образовательного процесса»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6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9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Pr="006D1387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539" w:type="dxa"/>
          </w:tcPr>
          <w:p w:rsidR="0027067E" w:rsidRPr="006D1387" w:rsidRDefault="0027067E" w:rsidP="00F47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«Индивидуализация образовательного процесса»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6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10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4211" w:type="dxa"/>
            <w:gridSpan w:val="2"/>
          </w:tcPr>
          <w:p w:rsidR="0027067E" w:rsidRPr="006D1387" w:rsidRDefault="0027067E" w:rsidP="00F47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области качества: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6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10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RPr="000E005E" w:rsidTr="00AB1DA9">
        <w:tc>
          <w:tcPr>
            <w:tcW w:w="15134" w:type="dxa"/>
            <w:gridSpan w:val="41"/>
          </w:tcPr>
          <w:p w:rsidR="00490DC4" w:rsidRPr="000E005E" w:rsidRDefault="00490DC4" w:rsidP="00F47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3C16C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5. Область качества «Образовательные условия»</w:t>
            </w:r>
          </w:p>
        </w:tc>
      </w:tr>
      <w:tr w:rsidR="00490DC4" w:rsidTr="00AB1DA9">
        <w:tc>
          <w:tcPr>
            <w:tcW w:w="15134" w:type="dxa"/>
            <w:gridSpan w:val="41"/>
          </w:tcPr>
          <w:p w:rsidR="00490DC4" w:rsidRDefault="00490DC4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«Материально-техническое обеспечение»</w:t>
            </w: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39" w:type="dxa"/>
          </w:tcPr>
          <w:p w:rsidR="0027067E" w:rsidRPr="003C16C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«Предметно-пространственная среда помещения, доступная воспитанникам группы»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6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9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6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5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539" w:type="dxa"/>
          </w:tcPr>
          <w:p w:rsidR="0027067E" w:rsidRPr="003C16C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«Предметно-пространственная среда на свежем воздухе, доступная воспитанникам группы»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6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9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6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5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AB1DA9">
        <w:tc>
          <w:tcPr>
            <w:tcW w:w="15134" w:type="dxa"/>
            <w:gridSpan w:val="41"/>
          </w:tcPr>
          <w:p w:rsidR="00490DC4" w:rsidRDefault="00490DC4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«Информационное обеспечение»</w:t>
            </w: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539" w:type="dxa"/>
          </w:tcPr>
          <w:p w:rsidR="0027067E" w:rsidRPr="003C16C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«Учебно-методическое обеспечение»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6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10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539" w:type="dxa"/>
          </w:tcPr>
          <w:p w:rsidR="0027067E" w:rsidRPr="003C16C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«Библиотечно-информационное обеспечение. Управление знаниями»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6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10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3D08FC">
        <w:tc>
          <w:tcPr>
            <w:tcW w:w="4211" w:type="dxa"/>
            <w:gridSpan w:val="2"/>
          </w:tcPr>
          <w:p w:rsidR="00490DC4" w:rsidRPr="003C16C4" w:rsidRDefault="00490DC4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области качества:</w:t>
            </w:r>
          </w:p>
        </w:tc>
        <w:tc>
          <w:tcPr>
            <w:tcW w:w="990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34"/>
          </w:tcPr>
          <w:p w:rsidR="00490DC4" w:rsidRDefault="00490DC4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AB1DA9">
        <w:tc>
          <w:tcPr>
            <w:tcW w:w="15134" w:type="dxa"/>
            <w:gridSpan w:val="41"/>
            <w:vAlign w:val="center"/>
          </w:tcPr>
          <w:p w:rsidR="00490DC4" w:rsidRDefault="00490DC4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Область качества «Условия получения дошкольного образования лицами с ограниченными возможностями здоровья и инвалидами»</w:t>
            </w: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39" w:type="dxa"/>
          </w:tcPr>
          <w:p w:rsidR="0027067E" w:rsidRPr="003C16C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«Организация образования детей с ОВЗ в группе»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9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11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539" w:type="dxa"/>
          </w:tcPr>
          <w:p w:rsidR="0027067E" w:rsidRPr="003C16C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«Инклюзия в группе»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9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11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3C16C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«Работа с детьми</w:t>
            </w: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-инвалидами»</w:t>
            </w:r>
          </w:p>
          <w:p w:rsidR="0027067E" w:rsidRPr="003C16C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9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11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4211" w:type="dxa"/>
            <w:gridSpan w:val="2"/>
          </w:tcPr>
          <w:p w:rsidR="0027067E" w:rsidRDefault="0027067E" w:rsidP="00F47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области качества:</w:t>
            </w:r>
          </w:p>
          <w:p w:rsidR="00D239FE" w:rsidRPr="003C16C4" w:rsidRDefault="00D239FE" w:rsidP="00F47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9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11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AB1DA9">
        <w:tc>
          <w:tcPr>
            <w:tcW w:w="15134" w:type="dxa"/>
            <w:gridSpan w:val="41"/>
          </w:tcPr>
          <w:p w:rsidR="00490DC4" w:rsidRDefault="00490DC4" w:rsidP="003D08F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 Область качества «Взаимодействие с родителями»</w:t>
            </w: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39" w:type="dxa"/>
          </w:tcPr>
          <w:p w:rsidR="0027067E" w:rsidRPr="003C16C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«Участие родителей в образовательной деятельности»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10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11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539" w:type="dxa"/>
          </w:tcPr>
          <w:p w:rsidR="0027067E" w:rsidRPr="003C16C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«Удовлетворенность родителей»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9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11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539" w:type="dxa"/>
          </w:tcPr>
          <w:p w:rsidR="0027067E" w:rsidRPr="003C16C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«Индивидуальная поддержка развития детей в семье»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9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11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4211" w:type="dxa"/>
            <w:gridSpan w:val="2"/>
          </w:tcPr>
          <w:p w:rsidR="0027067E" w:rsidRPr="003C16C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области качества: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9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11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AB1DA9">
        <w:tc>
          <w:tcPr>
            <w:tcW w:w="15134" w:type="dxa"/>
            <w:gridSpan w:val="41"/>
            <w:vAlign w:val="center"/>
          </w:tcPr>
          <w:p w:rsidR="00490DC4" w:rsidRPr="00D239FE" w:rsidRDefault="00490DC4" w:rsidP="00D239FE">
            <w:pPr>
              <w:pStyle w:val="a3"/>
              <w:numPr>
                <w:ilvl w:val="0"/>
                <w:numId w:val="10"/>
              </w:num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качества «Здоровье, безопасность и повседневный уход»</w:t>
            </w:r>
          </w:p>
          <w:p w:rsidR="00D239FE" w:rsidRPr="00D239FE" w:rsidRDefault="00D239FE" w:rsidP="00D239FE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AB1DA9">
        <w:tc>
          <w:tcPr>
            <w:tcW w:w="15134" w:type="dxa"/>
            <w:gridSpan w:val="41"/>
          </w:tcPr>
          <w:p w:rsidR="00490DC4" w:rsidRDefault="00490DC4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«Здоровье и повседневный уход»</w:t>
            </w: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539" w:type="dxa"/>
          </w:tcPr>
          <w:p w:rsidR="0027067E" w:rsidRPr="003C16C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«Состояние здоровья воспитанников»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9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6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13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3C16C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3C16C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«Санитарно-гигиенические условия»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9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6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13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3C16C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3C16C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«Гигиена и формирование культурно-гигиенических навыков»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9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6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13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3C16C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3C16C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«Усилия по сохранению и укреплению здоровья»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9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6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13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3C16C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3C16C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«Качество питания»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9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6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13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3C16C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3C16C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«Организация процесса питания»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9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6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13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3C16C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3C16C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«Отдых. Релаксация. Сон»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9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6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13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AB1DA9">
        <w:tc>
          <w:tcPr>
            <w:tcW w:w="15134" w:type="dxa"/>
            <w:gridSpan w:val="41"/>
          </w:tcPr>
          <w:p w:rsidR="00490DC4" w:rsidRDefault="00490DC4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«Безопасность»</w:t>
            </w: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3539" w:type="dxa"/>
          </w:tcPr>
          <w:p w:rsidR="0027067E" w:rsidRPr="003C16C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«Безопасность группового помещения»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10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8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1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8.6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3C16C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3C16C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«Безопасность территории для прогулок на свежем воздухе»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1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1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3C16C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«Регулярные действия по обеспечению безопасности в группе»</w:t>
            </w:r>
          </w:p>
          <w:p w:rsidR="0027067E" w:rsidRPr="003C16C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1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7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1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4211" w:type="dxa"/>
            <w:gridSpan w:val="2"/>
          </w:tcPr>
          <w:p w:rsidR="0027067E" w:rsidRPr="003C16C4" w:rsidRDefault="0027067E" w:rsidP="00F47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области качества: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1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5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13"/>
            <w:tcBorders>
              <w:top w:val="single" w:sz="8" w:space="0" w:color="auto"/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DC4" w:rsidTr="00AB1DA9">
        <w:tc>
          <w:tcPr>
            <w:tcW w:w="15134" w:type="dxa"/>
            <w:gridSpan w:val="41"/>
            <w:vAlign w:val="center"/>
          </w:tcPr>
          <w:p w:rsidR="00490DC4" w:rsidRDefault="00490DC4" w:rsidP="00F472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Область качества «Управление и развитие»</w:t>
            </w: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539" w:type="dxa"/>
          </w:tcPr>
          <w:p w:rsidR="0027067E" w:rsidRPr="003C16C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«Планирование и организация работы в группе»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1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5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14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3C16C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3C16C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«Мониторинг, измерения, анализ в группе»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1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5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14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67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539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27067E" w:rsidRPr="003C16C4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27067E" w:rsidRPr="003C16C4" w:rsidRDefault="0027067E" w:rsidP="00F4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67E" w:rsidRPr="003C16C4" w:rsidRDefault="0027067E" w:rsidP="00F47219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«Совершенствование образовательной деятельности в группе»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1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5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14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4211" w:type="dxa"/>
            <w:gridSpan w:val="2"/>
          </w:tcPr>
          <w:p w:rsidR="0027067E" w:rsidRPr="003C16C4" w:rsidRDefault="0027067E" w:rsidP="00F47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области качества:</w:t>
            </w: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1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5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14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67E" w:rsidTr="0027067E">
        <w:tc>
          <w:tcPr>
            <w:tcW w:w="4211" w:type="dxa"/>
            <w:gridSpan w:val="2"/>
          </w:tcPr>
          <w:p w:rsidR="0027067E" w:rsidRPr="00225742" w:rsidRDefault="0027067E" w:rsidP="00225742">
            <w:p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 педагога:</w:t>
            </w:r>
          </w:p>
          <w:p w:rsidR="0027067E" w:rsidRDefault="0027067E" w:rsidP="002257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1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5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14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left w:val="single" w:sz="8" w:space="0" w:color="auto"/>
            </w:tcBorders>
          </w:tcPr>
          <w:p w:rsidR="0027067E" w:rsidRDefault="0027067E" w:rsidP="00F4721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1DA9" w:rsidRDefault="00AB1D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0304" w:rsidRDefault="00BB030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BB0304" w:rsidRPr="00BB0304" w:rsidRDefault="00BB0304" w:rsidP="00BB0304">
      <w:pPr>
        <w:jc w:val="right"/>
        <w:rPr>
          <w:rFonts w:ascii="Times New Roman" w:hAnsi="Times New Roman" w:cs="Times New Roman"/>
          <w:sz w:val="24"/>
          <w:szCs w:val="24"/>
        </w:rPr>
      </w:pPr>
      <w:r w:rsidRPr="00DB4C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BB0304">
        <w:rPr>
          <w:rFonts w:ascii="Times New Roman" w:hAnsi="Times New Roman" w:cs="Times New Roman"/>
          <w:sz w:val="24"/>
          <w:szCs w:val="24"/>
        </w:rPr>
        <w:t>5</w:t>
      </w:r>
    </w:p>
    <w:p w:rsidR="00BB0304" w:rsidRPr="00434C48" w:rsidRDefault="00BB0304" w:rsidP="00BB0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CBA">
        <w:rPr>
          <w:rFonts w:ascii="Times New Roman" w:hAnsi="Times New Roman" w:cs="Times New Roman"/>
          <w:b/>
          <w:sz w:val="24"/>
          <w:szCs w:val="24"/>
        </w:rPr>
        <w:t xml:space="preserve">Оценка качества реализуемых </w:t>
      </w:r>
      <w:r w:rsidRPr="00434C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ДОО </w:t>
      </w:r>
      <w:r w:rsidRPr="00DB4CBA">
        <w:rPr>
          <w:rFonts w:ascii="Times New Roman" w:hAnsi="Times New Roman" w:cs="Times New Roman"/>
          <w:b/>
          <w:sz w:val="24"/>
          <w:szCs w:val="24"/>
        </w:rPr>
        <w:t>образовательных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5276" w:type="dxa"/>
        <w:tblLayout w:type="fixed"/>
        <w:tblLook w:val="04A0"/>
      </w:tblPr>
      <w:tblGrid>
        <w:gridCol w:w="876"/>
        <w:gridCol w:w="2257"/>
        <w:gridCol w:w="377"/>
        <w:gridCol w:w="142"/>
        <w:gridCol w:w="1611"/>
        <w:gridCol w:w="2131"/>
        <w:gridCol w:w="2114"/>
        <w:gridCol w:w="2025"/>
        <w:gridCol w:w="1948"/>
        <w:gridCol w:w="1795"/>
      </w:tblGrid>
      <w:tr w:rsidR="00BB0304" w:rsidTr="00BB0304">
        <w:tc>
          <w:tcPr>
            <w:tcW w:w="351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 качества </w:t>
            </w:r>
          </w:p>
        </w:tc>
        <w:tc>
          <w:tcPr>
            <w:tcW w:w="11766" w:type="dxa"/>
            <w:gridSpan w:val="7"/>
            <w:vMerge w:val="restart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</w:tr>
      <w:tr w:rsidR="00BB0304" w:rsidTr="00BB0304">
        <w:tc>
          <w:tcPr>
            <w:tcW w:w="351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766" w:type="dxa"/>
            <w:gridSpan w:val="7"/>
            <w:vMerge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  <w:vMerge w:val="restart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34" w:type="dxa"/>
            <w:gridSpan w:val="2"/>
            <w:vMerge w:val="restart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66" w:type="dxa"/>
            <w:gridSpan w:val="7"/>
          </w:tcPr>
          <w:p w:rsidR="00BB0304" w:rsidRPr="00543D8A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показателю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43D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(Ri)</w:t>
            </w:r>
          </w:p>
        </w:tc>
      </w:tr>
      <w:tr w:rsidR="00BB0304" w:rsidTr="00BB0304">
        <w:tc>
          <w:tcPr>
            <w:tcW w:w="876" w:type="dxa"/>
            <w:vMerge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vMerge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B0304" w:rsidTr="00BB0304">
        <w:tc>
          <w:tcPr>
            <w:tcW w:w="15276" w:type="dxa"/>
            <w:gridSpan w:val="10"/>
          </w:tcPr>
          <w:p w:rsidR="00BB0304" w:rsidRDefault="00BB0304" w:rsidP="003A7E5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4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принципам дошкольного образования ФГОС ДО</w:t>
            </w:r>
          </w:p>
          <w:p w:rsidR="00BB0304" w:rsidRDefault="00BB0304" w:rsidP="00F47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304" w:rsidRPr="00434C48" w:rsidRDefault="006A79C7" w:rsidP="00F47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I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=Ri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)+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7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8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проживание, обогащение развития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образования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и сотрудничество детей и взрослых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ДОО с семьей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 и государства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познавательных интересов и познавательных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ребенка в различных видах деятельности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 дошкольного образования (соответствие условий, требований, методов возрасту и особенностям развития)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этнокультурной ситуации развития детей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RPr="001D3036" w:rsidTr="00BB0304">
        <w:tc>
          <w:tcPr>
            <w:tcW w:w="3652" w:type="dxa"/>
            <w:gridSpan w:val="4"/>
          </w:tcPr>
          <w:p w:rsidR="00BB0304" w:rsidRPr="00946540" w:rsidRDefault="00BB0304" w:rsidP="00F4721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24" w:type="dxa"/>
            <w:gridSpan w:val="6"/>
          </w:tcPr>
          <w:p w:rsidR="00BB0304" w:rsidRPr="00946540" w:rsidRDefault="00BB0304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304" w:rsidTr="00BB0304">
        <w:tc>
          <w:tcPr>
            <w:tcW w:w="15276" w:type="dxa"/>
            <w:gridSpan w:val="10"/>
          </w:tcPr>
          <w:p w:rsidR="00BB0304" w:rsidRPr="00D677D7" w:rsidRDefault="00BB0304" w:rsidP="003A7E5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4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требованиям к структуре ООП</w:t>
            </w:r>
          </w:p>
          <w:p w:rsidR="00BB0304" w:rsidRPr="00434C48" w:rsidRDefault="006A79C7" w:rsidP="00F47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 II=Ri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4400" w:type="dxa"/>
            <w:gridSpan w:val="9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304" w:rsidRPr="00946540" w:rsidRDefault="006A79C7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)+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7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2776" w:type="dxa"/>
            <w:gridSpan w:val="3"/>
          </w:tcPr>
          <w:p w:rsidR="00BB0304" w:rsidRPr="00077533" w:rsidRDefault="009D7515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2.1.2.</w:t>
            </w:r>
          </w:p>
        </w:tc>
        <w:tc>
          <w:tcPr>
            <w:tcW w:w="2776" w:type="dxa"/>
            <w:gridSpan w:val="3"/>
          </w:tcPr>
          <w:p w:rsidR="00BB0304" w:rsidRPr="00077533" w:rsidRDefault="009D7515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2.1.3.</w:t>
            </w:r>
          </w:p>
        </w:tc>
        <w:tc>
          <w:tcPr>
            <w:tcW w:w="2776" w:type="dxa"/>
            <w:gridSpan w:val="3"/>
          </w:tcPr>
          <w:p w:rsidR="00BB0304" w:rsidRPr="00077533" w:rsidRDefault="009D7256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BFF" w:rsidTr="00A60748">
        <w:tc>
          <w:tcPr>
            <w:tcW w:w="876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2.1.4.</w:t>
            </w:r>
          </w:p>
        </w:tc>
        <w:tc>
          <w:tcPr>
            <w:tcW w:w="14400" w:type="dxa"/>
            <w:gridSpan w:val="9"/>
          </w:tcPr>
          <w:p w:rsidR="003E2BFF" w:rsidRPr="003E2BFF" w:rsidRDefault="003E2BFF" w:rsidP="003E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  <w:r w:rsidRPr="008C0DEA">
              <w:rPr>
                <w:rFonts w:ascii="Cambria Math" w:hAnsi="Times New Roman" w:cs="Times New Roman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2.1.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.4.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2.1.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d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3E2BFF" w:rsidTr="00BB0304">
        <w:tc>
          <w:tcPr>
            <w:tcW w:w="876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2.1.4.1</w:t>
            </w:r>
          </w:p>
        </w:tc>
        <w:tc>
          <w:tcPr>
            <w:tcW w:w="2776" w:type="dxa"/>
            <w:gridSpan w:val="3"/>
          </w:tcPr>
          <w:p w:rsidR="003E2BFF" w:rsidRDefault="003E2BF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 в младенческом возрасте</w:t>
            </w:r>
          </w:p>
        </w:tc>
        <w:tc>
          <w:tcPr>
            <w:tcW w:w="1611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BFF" w:rsidTr="00BB0304">
        <w:tc>
          <w:tcPr>
            <w:tcW w:w="876" w:type="dxa"/>
          </w:tcPr>
          <w:p w:rsidR="003E2BFF" w:rsidRDefault="003E2BFF" w:rsidP="003E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2.1.4.2</w:t>
            </w:r>
          </w:p>
        </w:tc>
        <w:tc>
          <w:tcPr>
            <w:tcW w:w="2776" w:type="dxa"/>
            <w:gridSpan w:val="3"/>
          </w:tcPr>
          <w:p w:rsidR="003E2BFF" w:rsidRDefault="003E2BF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ориентиры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раннем возрасте</w:t>
            </w:r>
          </w:p>
        </w:tc>
        <w:tc>
          <w:tcPr>
            <w:tcW w:w="1611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BFF" w:rsidTr="00BB0304">
        <w:tc>
          <w:tcPr>
            <w:tcW w:w="876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2.1.4.3</w:t>
            </w:r>
          </w:p>
        </w:tc>
        <w:tc>
          <w:tcPr>
            <w:tcW w:w="2776" w:type="dxa"/>
            <w:gridSpan w:val="3"/>
          </w:tcPr>
          <w:p w:rsidR="003E2BFF" w:rsidRDefault="003E2BF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 на этапе завершения освоения программы</w:t>
            </w:r>
          </w:p>
        </w:tc>
        <w:tc>
          <w:tcPr>
            <w:tcW w:w="1611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3E2BFF" w:rsidRDefault="003E2BF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2.1.5.</w:t>
            </w:r>
          </w:p>
        </w:tc>
        <w:tc>
          <w:tcPr>
            <w:tcW w:w="2776" w:type="dxa"/>
            <w:gridSpan w:val="3"/>
          </w:tcPr>
          <w:p w:rsidR="00BB0304" w:rsidRPr="00077533" w:rsidRDefault="003E2BF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2.1.6.</w:t>
            </w:r>
          </w:p>
        </w:tc>
        <w:tc>
          <w:tcPr>
            <w:tcW w:w="2776" w:type="dxa"/>
            <w:gridSpan w:val="3"/>
          </w:tcPr>
          <w:p w:rsidR="00BB0304" w:rsidRPr="00077533" w:rsidRDefault="003E2BF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детей с ограниченными возможностями здоровья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2.1.7.</w:t>
            </w:r>
          </w:p>
        </w:tc>
        <w:tc>
          <w:tcPr>
            <w:tcW w:w="2776" w:type="dxa"/>
            <w:gridSpan w:val="3"/>
          </w:tcPr>
          <w:p w:rsidR="00BB0304" w:rsidRPr="00077533" w:rsidRDefault="003E2BF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оценивание качества образовательной деятельности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3652" w:type="dxa"/>
            <w:gridSpan w:val="4"/>
          </w:tcPr>
          <w:p w:rsidR="00BB0304" w:rsidRPr="00077533" w:rsidRDefault="00BB0304" w:rsidP="00F472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24" w:type="dxa"/>
            <w:gridSpan w:val="6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4400" w:type="dxa"/>
            <w:gridSpan w:val="9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304" w:rsidRPr="00A63FC1" w:rsidRDefault="006A79C7" w:rsidP="00F47219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3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4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5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 xml:space="preserve">+ 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6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7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8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7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8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9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10</m:t>
                            </m:r>
                          </m:e>
                        </m:d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образовательной деятельности в соответствии с направлениями развития ребенка, представленными в пяти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областях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методов,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по</w:t>
            </w:r>
            <w:r w:rsidR="00EB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коррекции нарушений развития детей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2.2.4.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2.2.5.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2.2.6.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2.2.7.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характеристики содержания программы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2.2.8.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национальных, социокультурных и иных условий, в которых осуществляется образовательная деятельность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2.2.9.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описание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2.2.10.</w:t>
            </w:r>
          </w:p>
        </w:tc>
        <w:tc>
          <w:tcPr>
            <w:tcW w:w="2776" w:type="dxa"/>
            <w:gridSpan w:val="3"/>
          </w:tcPr>
          <w:p w:rsidR="00BB0304" w:rsidRPr="00077533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Сложившиеся традиции Организации и группы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3652" w:type="dxa"/>
            <w:gridSpan w:val="4"/>
          </w:tcPr>
          <w:p w:rsidR="00BB0304" w:rsidRDefault="00BB0304" w:rsidP="00F472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24" w:type="dxa"/>
            <w:gridSpan w:val="6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4400" w:type="dxa"/>
            <w:gridSpan w:val="9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Содержательный раздел. </w:t>
            </w:r>
          </w:p>
          <w:p w:rsidR="00BB0304" w:rsidRDefault="006A79C7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)+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6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7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</w:tr>
      <w:tr w:rsidR="00BB0304" w:rsidTr="00BB0304">
        <w:tc>
          <w:tcPr>
            <w:tcW w:w="3652" w:type="dxa"/>
            <w:gridSpan w:val="4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области:</w:t>
            </w:r>
          </w:p>
        </w:tc>
        <w:tc>
          <w:tcPr>
            <w:tcW w:w="1611" w:type="dxa"/>
            <w:vMerge w:val="restart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2.3.1.</w:t>
            </w:r>
          </w:p>
        </w:tc>
        <w:tc>
          <w:tcPr>
            <w:tcW w:w="2776" w:type="dxa"/>
            <w:gridSpan w:val="3"/>
          </w:tcPr>
          <w:p w:rsidR="00BB0304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611" w:type="dxa"/>
            <w:vMerge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2.3.2.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2.3.3.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2.3.4.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2.3.5.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2.3.6.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детьми с ограниченными возможностями здоровья и детьми инвалидами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3652" w:type="dxa"/>
            <w:gridSpan w:val="4"/>
          </w:tcPr>
          <w:p w:rsidR="00BB0304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24" w:type="dxa"/>
            <w:gridSpan w:val="6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14400" w:type="dxa"/>
            <w:gridSpan w:val="9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  <w:p w:rsidR="00BB0304" w:rsidRDefault="006A79C7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)+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6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7)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8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9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oMath>
            </m:oMathPara>
          </w:p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2.4.1.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2.4.2.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F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2.4.3.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2.4.4.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материально-технического обеспечения программы, обеспеченности методическими материалами и средств</w:t>
            </w:r>
            <w:r w:rsidR="00EB3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обучения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воспитания 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2.4.5.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условия реализации Программы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2.4.6.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и /или распорядок дня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2.4.7.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2.4.8.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и нормативно- методических документов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2.4.9.</w:t>
            </w:r>
          </w:p>
        </w:tc>
        <w:tc>
          <w:tcPr>
            <w:tcW w:w="2776" w:type="dxa"/>
            <w:gridSpan w:val="3"/>
          </w:tcPr>
          <w:p w:rsidR="00BB0304" w:rsidRPr="0072464F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литературных источников</w:t>
            </w:r>
          </w:p>
        </w:tc>
        <w:tc>
          <w:tcPr>
            <w:tcW w:w="161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3652" w:type="dxa"/>
            <w:gridSpan w:val="4"/>
          </w:tcPr>
          <w:p w:rsidR="00BB0304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6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15276" w:type="dxa"/>
            <w:gridSpan w:val="10"/>
          </w:tcPr>
          <w:p w:rsidR="00BB0304" w:rsidRDefault="00BB0304" w:rsidP="003A7E5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4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  <w:p w:rsidR="00BB0304" w:rsidRDefault="006A79C7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III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=Ri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)+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Ri(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6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7)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8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9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oMath>
            </m:oMathPara>
          </w:p>
          <w:p w:rsidR="00BB0304" w:rsidRPr="00434C48" w:rsidRDefault="00BB0304" w:rsidP="00F47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4400" w:type="dxa"/>
            <w:gridSpan w:val="9"/>
          </w:tcPr>
          <w:p w:rsidR="00BB0304" w:rsidRDefault="00BB0304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Игровая:</w:t>
            </w:r>
            <w:r>
              <w:rPr>
                <w:rFonts w:ascii="Cambria Math" w:hAnsi="Times New Roman" w:cs="Times New Roman"/>
                <w:sz w:val="24"/>
                <w:szCs w:val="24"/>
                <w:lang w:val="en-US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3.1.1.</w:t>
            </w:r>
          </w:p>
        </w:tc>
        <w:tc>
          <w:tcPr>
            <w:tcW w:w="2257" w:type="dxa"/>
          </w:tcPr>
          <w:p w:rsidR="00BB0304" w:rsidRPr="00543D8A" w:rsidRDefault="00BB0304" w:rsidP="00F472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ролевая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3.1.2.</w:t>
            </w:r>
          </w:p>
        </w:tc>
        <w:tc>
          <w:tcPr>
            <w:tcW w:w="2257" w:type="dxa"/>
          </w:tcPr>
          <w:p w:rsidR="00BB0304" w:rsidRPr="00543D8A" w:rsidRDefault="00BB0304" w:rsidP="00F472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правилами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rPr>
          <w:trHeight w:val="346"/>
        </w:trPr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3.1.3.</w:t>
            </w:r>
          </w:p>
        </w:tc>
        <w:tc>
          <w:tcPr>
            <w:tcW w:w="2257" w:type="dxa"/>
          </w:tcPr>
          <w:p w:rsidR="00BB0304" w:rsidRPr="00543D8A" w:rsidRDefault="00BB0304" w:rsidP="00F472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игр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257" w:type="dxa"/>
          </w:tcPr>
          <w:p w:rsidR="00BB0304" w:rsidRPr="00543D8A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257" w:type="dxa"/>
          </w:tcPr>
          <w:p w:rsidR="00BB0304" w:rsidRPr="00543D8A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257" w:type="dxa"/>
          </w:tcPr>
          <w:p w:rsidR="00BB0304" w:rsidRPr="00543D8A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литературы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фольклора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257" w:type="dxa"/>
          </w:tcPr>
          <w:p w:rsidR="00BB0304" w:rsidRPr="00543D8A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2257" w:type="dxa"/>
          </w:tcPr>
          <w:p w:rsidR="00BB0304" w:rsidRPr="00543D8A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различных материалов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2257" w:type="dxa"/>
          </w:tcPr>
          <w:p w:rsidR="00BB0304" w:rsidRPr="00543D8A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</w:t>
            </w:r>
          </w:p>
        </w:tc>
        <w:tc>
          <w:tcPr>
            <w:tcW w:w="2257" w:type="dxa"/>
          </w:tcPr>
          <w:p w:rsidR="00BB0304" w:rsidRPr="00543D8A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3.9.</w:t>
            </w:r>
          </w:p>
        </w:tc>
        <w:tc>
          <w:tcPr>
            <w:tcW w:w="2257" w:type="dxa"/>
          </w:tcPr>
          <w:p w:rsidR="00BB0304" w:rsidRPr="00543D8A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3133" w:type="dxa"/>
            <w:gridSpan w:val="2"/>
          </w:tcPr>
          <w:p w:rsidR="00BB0304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43" w:type="dxa"/>
            <w:gridSpan w:val="8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15276" w:type="dxa"/>
            <w:gridSpan w:val="10"/>
          </w:tcPr>
          <w:p w:rsidR="00BB0304" w:rsidRDefault="00BB0304" w:rsidP="003A7E5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4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программы</w:t>
            </w:r>
          </w:p>
          <w:p w:rsidR="00BB0304" w:rsidRDefault="006A79C7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IV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=Ri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oMath>
            </m:oMathPara>
          </w:p>
          <w:p w:rsidR="00BB0304" w:rsidRPr="00434C48" w:rsidRDefault="00BB0304" w:rsidP="00F472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257" w:type="dxa"/>
          </w:tcPr>
          <w:p w:rsidR="00BB0304" w:rsidRPr="00320BAA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оглавления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2257" w:type="dxa"/>
          </w:tcPr>
          <w:p w:rsidR="00BB0304" w:rsidRPr="00320BAA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краткой презентации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2257" w:type="dxa"/>
          </w:tcPr>
          <w:p w:rsidR="00BB0304" w:rsidRPr="00320BAA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ссылок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876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2257" w:type="dxa"/>
          </w:tcPr>
          <w:p w:rsidR="00BB0304" w:rsidRPr="00320BAA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документа программы</w:t>
            </w:r>
          </w:p>
        </w:tc>
        <w:tc>
          <w:tcPr>
            <w:tcW w:w="2130" w:type="dxa"/>
            <w:gridSpan w:val="3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3133" w:type="dxa"/>
            <w:gridSpan w:val="2"/>
          </w:tcPr>
          <w:p w:rsidR="00BB0304" w:rsidRDefault="00BB0304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43" w:type="dxa"/>
            <w:gridSpan w:val="8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04" w:rsidTr="00BB0304">
        <w:tc>
          <w:tcPr>
            <w:tcW w:w="3133" w:type="dxa"/>
            <w:gridSpan w:val="2"/>
          </w:tcPr>
          <w:p w:rsidR="00BB0304" w:rsidRDefault="00BB0304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3C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143" w:type="dxa"/>
            <w:gridSpan w:val="8"/>
          </w:tcPr>
          <w:p w:rsidR="00BB0304" w:rsidRDefault="006A79C7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I+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Ri 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II+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Ri 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III+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IV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oMath>
            </m:oMathPara>
          </w:p>
          <w:p w:rsidR="00BB0304" w:rsidRPr="00320BAA" w:rsidRDefault="00BB0304" w:rsidP="00F472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B0304" w:rsidRDefault="00BB030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BB0304" w:rsidRPr="0047561A" w:rsidRDefault="00BB0304" w:rsidP="00BB03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B0304" w:rsidRDefault="00BB0304" w:rsidP="00BB0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о</w:t>
      </w:r>
      <w:r w:rsidRPr="00DB4CBA">
        <w:rPr>
          <w:rFonts w:ascii="Times New Roman" w:hAnsi="Times New Roman" w:cs="Times New Roman"/>
          <w:b/>
          <w:sz w:val="24"/>
          <w:szCs w:val="24"/>
        </w:rPr>
        <w:t>ценк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B4CBA">
        <w:rPr>
          <w:rFonts w:ascii="Times New Roman" w:hAnsi="Times New Roman" w:cs="Times New Roman"/>
          <w:b/>
          <w:sz w:val="24"/>
          <w:szCs w:val="24"/>
        </w:rPr>
        <w:t xml:space="preserve"> качества реализуемых </w:t>
      </w:r>
      <w:r w:rsidRPr="00434C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ДОО </w:t>
      </w:r>
      <w:r w:rsidRPr="00DB4CBA">
        <w:rPr>
          <w:rFonts w:ascii="Times New Roman" w:hAnsi="Times New Roman" w:cs="Times New Roman"/>
          <w:b/>
          <w:sz w:val="24"/>
          <w:szCs w:val="24"/>
        </w:rPr>
        <w:t>образовательных программ</w:t>
      </w:r>
    </w:p>
    <w:p w:rsidR="00BB0304" w:rsidRDefault="00BB0304" w:rsidP="00BB03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образовательных программ применяется ко всем реализуемым в ДОО образовательным программам.</w:t>
      </w:r>
      <w:r w:rsidRPr="00DB4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C4C">
        <w:rPr>
          <w:rFonts w:ascii="Times New Roman" w:hAnsi="Times New Roman" w:cs="Times New Roman"/>
          <w:sz w:val="24"/>
          <w:szCs w:val="24"/>
        </w:rPr>
        <w:t xml:space="preserve">Собранная информация используется для оценки качества дошкольного образования в ДОО по области качества </w:t>
      </w:r>
      <w:r w:rsidR="00EB3B2F">
        <w:rPr>
          <w:rFonts w:ascii="Times New Roman" w:hAnsi="Times New Roman" w:cs="Times New Roman"/>
          <w:sz w:val="24"/>
          <w:szCs w:val="24"/>
        </w:rPr>
        <w:t>«Образовательная программа», а т</w:t>
      </w:r>
      <w:r w:rsidRPr="00214C4C">
        <w:rPr>
          <w:rFonts w:ascii="Times New Roman" w:hAnsi="Times New Roman" w:cs="Times New Roman"/>
          <w:sz w:val="24"/>
          <w:szCs w:val="24"/>
        </w:rPr>
        <w:t xml:space="preserve">акже других областей и показателей качества МКДО, непосредственно связанных с реализацией </w:t>
      </w:r>
      <w:r>
        <w:rPr>
          <w:rFonts w:ascii="Times New Roman" w:hAnsi="Times New Roman" w:cs="Times New Roman"/>
          <w:sz w:val="24"/>
          <w:szCs w:val="24"/>
        </w:rPr>
        <w:t>в ДОО</w:t>
      </w:r>
      <w:r w:rsidRPr="00214C4C">
        <w:rPr>
          <w:rFonts w:ascii="Times New Roman" w:hAnsi="Times New Roman" w:cs="Times New Roman"/>
          <w:sz w:val="24"/>
          <w:szCs w:val="24"/>
        </w:rPr>
        <w:t xml:space="preserve"> образовательных программ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304" w:rsidRDefault="00BB0304" w:rsidP="00BB03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307">
        <w:rPr>
          <w:rFonts w:ascii="Times New Roman" w:hAnsi="Times New Roman" w:cs="Times New Roman"/>
          <w:sz w:val="24"/>
          <w:szCs w:val="24"/>
        </w:rPr>
        <w:t>При оценке программы необходимо подтвердить или опровергнуть соответствие программы утверждениям-уровневым индикаторам качества по каждому из показателей качества. Система индикаторов имеет накопительный характер: каждый следующий уровень включает предыдущий, дополняет и расширяет его характеристиками более высокого уровня. Начните оценку с «0 уровня».Если текст программ</w:t>
      </w:r>
      <w:r w:rsidR="00EB3B2F">
        <w:rPr>
          <w:rFonts w:ascii="Times New Roman" w:hAnsi="Times New Roman" w:cs="Times New Roman"/>
          <w:sz w:val="24"/>
          <w:szCs w:val="24"/>
        </w:rPr>
        <w:t>ы превышает этот уровень, перехо</w:t>
      </w:r>
      <w:r w:rsidRPr="00416307">
        <w:rPr>
          <w:rFonts w:ascii="Times New Roman" w:hAnsi="Times New Roman" w:cs="Times New Roman"/>
          <w:sz w:val="24"/>
          <w:szCs w:val="24"/>
        </w:rPr>
        <w:t xml:space="preserve">дите к оценке индикатора 1-го уровня.  Если в программе не находятся  подтверждения индикатору 2-го уровня, завершайте оценивание, зафиксировав предыдущий 1-ый итоговый уровень в качестве итоговой оценки. </w:t>
      </w:r>
    </w:p>
    <w:p w:rsidR="00BB0304" w:rsidRDefault="00BB0304" w:rsidP="00BB03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16307">
        <w:rPr>
          <w:rFonts w:ascii="Times New Roman" w:hAnsi="Times New Roman" w:cs="Times New Roman"/>
          <w:sz w:val="24"/>
          <w:szCs w:val="24"/>
        </w:rPr>
        <w:t>По данному ал</w:t>
      </w:r>
      <w:r>
        <w:rPr>
          <w:rFonts w:ascii="Times New Roman" w:hAnsi="Times New Roman" w:cs="Times New Roman"/>
          <w:sz w:val="24"/>
          <w:szCs w:val="24"/>
        </w:rPr>
        <w:t>горитму следует двигаться до</w:t>
      </w:r>
      <w:r w:rsidRPr="00416307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416307">
        <w:rPr>
          <w:rFonts w:ascii="Times New Roman" w:hAnsi="Times New Roman" w:cs="Times New Roman"/>
          <w:sz w:val="24"/>
          <w:szCs w:val="24"/>
        </w:rPr>
        <w:t>уровня.</w:t>
      </w:r>
      <w:r>
        <w:rPr>
          <w:rFonts w:ascii="Times New Roman" w:hAnsi="Times New Roman" w:cs="Times New Roman"/>
          <w:sz w:val="24"/>
          <w:szCs w:val="24"/>
        </w:rPr>
        <w:t xml:space="preserve"> Уровневые индикаторы качества:</w:t>
      </w:r>
    </w:p>
    <w:p w:rsidR="00BB0304" w:rsidRPr="00FA070C" w:rsidRDefault="00BB0304" w:rsidP="00BB03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70C">
        <w:rPr>
          <w:rFonts w:ascii="Times New Roman" w:hAnsi="Times New Roman" w:cs="Times New Roman"/>
          <w:b/>
          <w:sz w:val="24"/>
          <w:szCs w:val="24"/>
        </w:rPr>
        <w:t>0-й уровень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70C">
        <w:rPr>
          <w:rFonts w:ascii="Times New Roman" w:hAnsi="Times New Roman" w:cs="Times New Roman"/>
          <w:b/>
          <w:sz w:val="24"/>
          <w:szCs w:val="24"/>
        </w:rPr>
        <w:t>- «Программа не содержит информации по данному показателю»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070C">
        <w:rPr>
          <w:rFonts w:ascii="Times New Roman" w:hAnsi="Times New Roman" w:cs="Times New Roman"/>
          <w:sz w:val="24"/>
          <w:szCs w:val="24"/>
        </w:rPr>
        <w:t>Программа не содержит упоминаний деятельности, связанной с оцениваемым показателем.</w:t>
      </w:r>
    </w:p>
    <w:p w:rsidR="00BB0304" w:rsidRPr="00FA070C" w:rsidRDefault="00BB0304" w:rsidP="00BB03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70C">
        <w:rPr>
          <w:rFonts w:ascii="Times New Roman" w:hAnsi="Times New Roman" w:cs="Times New Roman"/>
          <w:b/>
          <w:sz w:val="24"/>
          <w:szCs w:val="24"/>
        </w:rPr>
        <w:t>1-ый уровень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70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«Программа содержит отдельные элементы». </w:t>
      </w:r>
      <w:r>
        <w:rPr>
          <w:rFonts w:ascii="Times New Roman" w:hAnsi="Times New Roman" w:cs="Times New Roman"/>
          <w:sz w:val="24"/>
          <w:szCs w:val="24"/>
        </w:rPr>
        <w:t>Программа предусматривает реализацию деятельности, связанной с оцениваемым показателем, и содержит упоминания такой деятельности как минимум в одном из своих разделов.</w:t>
      </w:r>
    </w:p>
    <w:p w:rsidR="00BB0304" w:rsidRPr="00FA070C" w:rsidRDefault="00BB0304" w:rsidP="00BB03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70C">
        <w:rPr>
          <w:rFonts w:ascii="Times New Roman" w:hAnsi="Times New Roman" w:cs="Times New Roman"/>
          <w:b/>
          <w:sz w:val="24"/>
          <w:szCs w:val="24"/>
        </w:rPr>
        <w:t>2-ой уровень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– «Программа частично соответствует». </w:t>
      </w:r>
      <w:r>
        <w:rPr>
          <w:rFonts w:ascii="Times New Roman" w:hAnsi="Times New Roman" w:cs="Times New Roman"/>
          <w:sz w:val="24"/>
          <w:szCs w:val="24"/>
        </w:rPr>
        <w:t>Программа предусматривает реализацию регулярной деятельности, соответствующей показателю качества, описаны целевые ориентиры данной деятельности, ее содержание либо способы организации данной деятельности в ДОО.</w:t>
      </w:r>
    </w:p>
    <w:p w:rsidR="00BB0304" w:rsidRPr="00FA070C" w:rsidRDefault="00BB0304" w:rsidP="00BB030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70C">
        <w:rPr>
          <w:rFonts w:ascii="Times New Roman" w:hAnsi="Times New Roman" w:cs="Times New Roman"/>
          <w:b/>
          <w:sz w:val="24"/>
          <w:szCs w:val="24"/>
        </w:rPr>
        <w:t>3-ий уровень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– «Программа полностью соответствует». </w:t>
      </w:r>
      <w:r>
        <w:rPr>
          <w:rFonts w:ascii="Times New Roman" w:hAnsi="Times New Roman" w:cs="Times New Roman"/>
          <w:sz w:val="24"/>
          <w:szCs w:val="24"/>
        </w:rPr>
        <w:t>Программа предусматривает системную работу по направлени</w:t>
      </w:r>
      <w:r w:rsidR="00EB3B2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описываемому показателем качества, выстроенную с учетом принципов ФГОС ДО. В тексте программы прослеживаются цели и принципы деятельности в данном направлении, взаимосвязи между элементами данной деятельности. Наблюдается интеграция содержания данного направления с содержанием других направлений образовательной деятельности, взаимосвязь данных форм образовательной деятельности с другими формами и их интеграция в целостный образовательный процесс. Описаня требования по созданию соответствующих целям и содержанию образовательных условий, позволяющие учесть возрастные, индивидуальные, психологические и физиологические особенности развития воспитанников ДОО, их интересы и инициативу. Программа предусматривает вовлечение родителей в образоват</w:t>
      </w:r>
      <w:r w:rsidR="00EB3B2F">
        <w:rPr>
          <w:rFonts w:ascii="Times New Roman" w:hAnsi="Times New Roman" w:cs="Times New Roman"/>
          <w:sz w:val="24"/>
          <w:szCs w:val="24"/>
        </w:rPr>
        <w:t>ельный процесс для достижения лу</w:t>
      </w:r>
      <w:r>
        <w:rPr>
          <w:rFonts w:ascii="Times New Roman" w:hAnsi="Times New Roman" w:cs="Times New Roman"/>
          <w:sz w:val="24"/>
          <w:szCs w:val="24"/>
        </w:rPr>
        <w:t>чших результатов воспитанниками.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0304" w:rsidRDefault="00BB0304" w:rsidP="00BB03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70C">
        <w:rPr>
          <w:rFonts w:ascii="Times New Roman" w:hAnsi="Times New Roman" w:cs="Times New Roman"/>
          <w:b/>
          <w:sz w:val="24"/>
          <w:szCs w:val="24"/>
        </w:rPr>
        <w:t>4-уровень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– «Программа превышает требования». </w:t>
      </w:r>
      <w:r>
        <w:rPr>
          <w:rFonts w:ascii="Times New Roman" w:hAnsi="Times New Roman" w:cs="Times New Roman"/>
          <w:sz w:val="24"/>
          <w:szCs w:val="24"/>
        </w:rPr>
        <w:t>Программа превышает требования ФГОС ДО по рассматриваемому показателем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965">
        <w:rPr>
          <w:rFonts w:ascii="Times New Roman" w:hAnsi="Times New Roman" w:cs="Times New Roman"/>
          <w:sz w:val="24"/>
          <w:szCs w:val="24"/>
        </w:rPr>
        <w:t xml:space="preserve">направлению.  Воспитанникам ДОО предлагаются более широкие возможности с учетом их интересов и инициативы. Программа ориентирует </w:t>
      </w:r>
      <w:r w:rsidRPr="00C57965">
        <w:rPr>
          <w:rFonts w:ascii="Times New Roman" w:hAnsi="Times New Roman" w:cs="Times New Roman"/>
          <w:sz w:val="24"/>
          <w:szCs w:val="24"/>
        </w:rPr>
        <w:lastRenderedPageBreak/>
        <w:t>педагогов на изучение уровня развития воспитанников. Программой предлагаются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965">
        <w:rPr>
          <w:rFonts w:ascii="Times New Roman" w:hAnsi="Times New Roman" w:cs="Times New Roman"/>
          <w:sz w:val="24"/>
          <w:szCs w:val="24"/>
        </w:rPr>
        <w:t>для дифференциации уровня освоения воспитанниками образовательного содержания с учетом темпов и особенностей их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7965">
        <w:rPr>
          <w:rFonts w:ascii="Times New Roman" w:hAnsi="Times New Roman" w:cs="Times New Roman"/>
          <w:sz w:val="24"/>
          <w:szCs w:val="24"/>
        </w:rPr>
        <w:t xml:space="preserve"> и предлагает каждому ребенку условия для достижения максимальных для него результатов (предусмотрено гибкое планирование с учетом особенностей детского развития).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304" w:rsidRDefault="00BB0304" w:rsidP="00BB03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детям, способным осваивать содержание в более высоком темпе, предлагаются возможности по освоению более сложного материала. Программа предлагает направления индивидуализации образования дошкольников.</w:t>
      </w:r>
    </w:p>
    <w:p w:rsidR="00BB0304" w:rsidRPr="00C57965" w:rsidRDefault="00BB0304" w:rsidP="00BB03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парциальные образовательные программы по данному направлени</w:t>
      </w:r>
      <w:r w:rsidR="00EB3B2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расширяющие спектр образовательных возможностей для воспитанников ДОО, предлагает перечень учебно-практических изданий и</w:t>
      </w:r>
      <w:r w:rsidR="00EB3B2F">
        <w:rPr>
          <w:rFonts w:ascii="Times New Roman" w:hAnsi="Times New Roman" w:cs="Times New Roman"/>
          <w:sz w:val="24"/>
          <w:szCs w:val="24"/>
        </w:rPr>
        <w:t xml:space="preserve"> ди</w:t>
      </w:r>
      <w:r>
        <w:rPr>
          <w:rFonts w:ascii="Times New Roman" w:hAnsi="Times New Roman" w:cs="Times New Roman"/>
          <w:sz w:val="24"/>
          <w:szCs w:val="24"/>
        </w:rPr>
        <w:t>дактических материалов, развивающих данное направление  образовательной деятельности и т.д. Программа предлагает критерии качества по оцениваемому направлению, либо перечень измерительных материалов для оценки качества образовательной деятельности по данному направлению. Программа предлагает возможные способы вовлечения родителей в образовательную деятельность по данному направлению.</w:t>
      </w:r>
    </w:p>
    <w:p w:rsidR="00BB0304" w:rsidRDefault="00BB0304" w:rsidP="00BB03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70C">
        <w:rPr>
          <w:rFonts w:ascii="Times New Roman" w:hAnsi="Times New Roman" w:cs="Times New Roman"/>
          <w:b/>
          <w:sz w:val="24"/>
          <w:szCs w:val="24"/>
        </w:rPr>
        <w:t>5-ый уровень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– «Программа значительно превышает требования». </w:t>
      </w:r>
      <w:r>
        <w:rPr>
          <w:rFonts w:ascii="Times New Roman" w:hAnsi="Times New Roman" w:cs="Times New Roman"/>
          <w:sz w:val="24"/>
          <w:szCs w:val="24"/>
        </w:rPr>
        <w:t>Программа значительно превышает требования ФГОС ДО и может служить образцом лучшей практики разработки образовательных программ. Программа выстроена с учетом социокультурной ситуации развития воспитанников ДОО, месторасположения ДОО, позволяет адаптировать образовател</w:t>
      </w:r>
      <w:r w:rsidR="00EB3B2F">
        <w:rPr>
          <w:rFonts w:ascii="Times New Roman" w:hAnsi="Times New Roman" w:cs="Times New Roman"/>
          <w:sz w:val="24"/>
          <w:szCs w:val="24"/>
        </w:rPr>
        <w:t>ьный процесс к потребностям, сп</w:t>
      </w:r>
      <w:r>
        <w:rPr>
          <w:rFonts w:ascii="Times New Roman" w:hAnsi="Times New Roman" w:cs="Times New Roman"/>
          <w:sz w:val="24"/>
          <w:szCs w:val="24"/>
        </w:rPr>
        <w:t>особностям, интересам и инициативе воспитанников (предусматривает гибкое планирование с ориентацией на достижение целевых ориентиров каждым воспитанником ДОО). Программа учитывает современные тенденции и тренды развития дошкольного образования в данном направлении, результаты исследований, лучший опыт страны, лучший международный опыт работы в данном направлени</w:t>
      </w:r>
      <w:r w:rsidR="00EB3B2F">
        <w:rPr>
          <w:rFonts w:ascii="Times New Roman" w:hAnsi="Times New Roman" w:cs="Times New Roman"/>
          <w:sz w:val="24"/>
          <w:szCs w:val="24"/>
        </w:rPr>
        <w:t>и. Программа предусматривает вов</w:t>
      </w:r>
      <w:r>
        <w:rPr>
          <w:rFonts w:ascii="Times New Roman" w:hAnsi="Times New Roman" w:cs="Times New Roman"/>
          <w:sz w:val="24"/>
          <w:szCs w:val="24"/>
        </w:rPr>
        <w:t>лечение в образовательный процесс различных участников образовательных отношений (помимо родителей в процесс вовлекаются сетевые партнеры, специалисты в отдельных направлениях и пр.) с целью расширения спектра возможностей для воспитанников ДОО. Качество программы является предметом постоянного мониторинга. Программой предусматривается ее регулярное совершенствование с целью адаптации к изменяющимся внешним условиям, потребностям воспитанник</w:t>
      </w:r>
      <w:r w:rsidR="00EB3B2F">
        <w:rPr>
          <w:rFonts w:ascii="Times New Roman" w:hAnsi="Times New Roman" w:cs="Times New Roman"/>
          <w:sz w:val="24"/>
          <w:szCs w:val="24"/>
        </w:rPr>
        <w:t>ов ДОО и их семей, внедрения нау</w:t>
      </w:r>
      <w:r>
        <w:rPr>
          <w:rFonts w:ascii="Times New Roman" w:hAnsi="Times New Roman" w:cs="Times New Roman"/>
          <w:sz w:val="24"/>
          <w:szCs w:val="24"/>
        </w:rPr>
        <w:t xml:space="preserve">чно обоснованных инновационных решений и достижения более высоких качественных характеристик образовательной деятельности. </w:t>
      </w:r>
    </w:p>
    <w:p w:rsidR="001973BD" w:rsidRPr="00A162AE" w:rsidRDefault="00BB0304" w:rsidP="00BB0304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сомнений в выборе уровня, необходимо отметить тот, в котором чувствуется максимальная уверенность.</w:t>
      </w:r>
    </w:p>
    <w:p w:rsidR="0088371F" w:rsidRDefault="0088371F">
      <w:r>
        <w:br w:type="page"/>
      </w:r>
    </w:p>
    <w:p w:rsidR="0088371F" w:rsidRDefault="0088371F" w:rsidP="008837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88371F" w:rsidRDefault="0088371F" w:rsidP="00883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«Оценка качества образования  и услуг по присмотру и уходу» (уровень1)</w:t>
      </w:r>
    </w:p>
    <w:tbl>
      <w:tblPr>
        <w:tblStyle w:val="a4"/>
        <w:tblW w:w="0" w:type="auto"/>
        <w:tblLayout w:type="fixed"/>
        <w:tblLook w:val="04A0"/>
      </w:tblPr>
      <w:tblGrid>
        <w:gridCol w:w="8472"/>
        <w:gridCol w:w="1134"/>
        <w:gridCol w:w="1134"/>
        <w:gridCol w:w="1134"/>
        <w:gridCol w:w="992"/>
        <w:gridCol w:w="992"/>
        <w:gridCol w:w="1418"/>
      </w:tblGrid>
      <w:tr w:rsidR="0088371F" w:rsidTr="00F47219">
        <w:tc>
          <w:tcPr>
            <w:tcW w:w="8472" w:type="dxa"/>
          </w:tcPr>
          <w:p w:rsidR="0088371F" w:rsidRPr="00A44F7B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04" w:type="dxa"/>
            <w:gridSpan w:val="6"/>
          </w:tcPr>
          <w:p w:rsidR="0088371F" w:rsidRPr="00A44F7B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7B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показателей</w:t>
            </w:r>
          </w:p>
        </w:tc>
      </w:tr>
      <w:tr w:rsidR="0088371F" w:rsidTr="00F47219">
        <w:tc>
          <w:tcPr>
            <w:tcW w:w="8472" w:type="dxa"/>
          </w:tcPr>
          <w:p w:rsidR="0088371F" w:rsidRPr="00A44F7B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7B">
              <w:rPr>
                <w:rFonts w:ascii="Times New Roman" w:hAnsi="Times New Roman" w:cs="Times New Roman"/>
                <w:b/>
                <w:sz w:val="24"/>
                <w:szCs w:val="24"/>
              </w:rPr>
              <w:t>1.Образовательные ориентиры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A44F7B" w:rsidRDefault="0088371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 Ориентиры образовательной деятельности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A44F7B" w:rsidRDefault="0088371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 Понимание ребенка. Наблюдение и документирование процессов развития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A44F7B" w:rsidRDefault="0088371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2. Образовательная программа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 Основная образовательная программа ДОО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 Адаптированная основная образовательная программа ДОО для детей с ОВЗ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 Образовательные программы ДОО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2.4 Адаптированные образовательные программы ДОО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7"/>
          </w:tcPr>
          <w:p w:rsidR="0088371F" w:rsidRPr="00C26ACB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3. Содержание образовательной деятельности</w:t>
            </w: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3.1 Социально-коммуникативное развитие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3.1.1 Эмоциональное развитие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3.1.2 Социальное развитие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3.1.3 Развитие коммуникативных способностей и активности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3.1.4 Формирование основ безопасного поведения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3.2 Познавательное развитие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3.2.1 Развитие познавательных интересов, любознательности и активности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3.2.2 Развитие воображения и творческой активности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3.2.3 Формирование математических представлений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3.2.4 Формирование представлений об окружающем мире: природа, экология, техника и технологии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3.2.5 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3.3 Речевое развитие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3.3.1 Развитие речевого слуха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3.3.2 Обогащение словарного запаса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3.3.3 Развитие понимания речи и формирование предпосылок грамотности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3.3.4 Развитие культуры устной речи и речевая активность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3.3.5 Освоение письменной речи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3.3.6 Знакомство с литературой и фольклором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3.3.7 Речевое развитие в билингвальной и полилингвальной среде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3.4 Художественно-эстетическое развитие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3.4.1 Эстетическое воспитание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3.4.2 Знакомство с миром искусства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3.4.3 Изобразительное творчество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3.4.4 Музыка и музыкальное творчество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3.4.5 Художественное конструирование и моделирование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3.4.6 Театрально-словесное творчество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3.5 Физическое развитие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3.5.1 Здоровый образ жизни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3.5.2 Развитие представлений о своем теле и физических возможностях, произвольность и координация движений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3.5.3 Движение и двигательная активность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3.5.4 Подвижные игры, физкультура и спорт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7"/>
          </w:tcPr>
          <w:p w:rsidR="0088371F" w:rsidRPr="00315AFA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4. Образовательный процесс</w:t>
            </w: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 Поддержка инициативы детей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4.2 Особенности реализации воспитательного процесса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4.3 Игра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4.4 Проектно-тематическая деятельность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4.5 Исследовательская деятельность и экспериментирование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4.6 Строительство и конструирование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4.7 Самообслуживание и элементарный бытовой труд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4.8 Использование информационных технологий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4.9 Структурирование образовательного процесса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4.10 Индивидуализация образовательного процесса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7"/>
          </w:tcPr>
          <w:p w:rsidR="0088371F" w:rsidRPr="00315AFA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 Образовательные условия</w:t>
            </w: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5.1 Кадровые условия. Квалификация педагогов и совершенствование педагогической работы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5.1.1 Профессиональная квалификация педагогов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5.1.2 Профессиональное развитие педагогов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5.1.3 Совершенствование педагогической работы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5.2 Кадровые условия. Рабочая нагрузка и условия труда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5.2.1 Рабочая нагрузка педагога (размер группы и соотношение между количеством воспитанников и количеством педагогов)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5.2.2 Система оплаты труда педагогов группы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5.3 Материально-техническое обеспечение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5.3.1 Предметно-пространственная среда помещения, доступная воспитанникам группы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5.3.2 Предметно-пространственная среда на свежем воздухе, доступная воспитанникам группы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5.4 Информационное обеспечение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5.4.1 Учебно-методическое обеспечение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5.4.2 Библиотечно-информационное обеспечение. Управление знаниями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6.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6.1 Организация образования детей с ОВЗ в группе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6.2 Инклюзия в группе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6.3 Работа с детьми-инвалидами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7"/>
          </w:tcPr>
          <w:p w:rsidR="0088371F" w:rsidRPr="00315AFA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lastRenderedPageBreak/>
              <w:t>7. Взаимодействие с родителями</w:t>
            </w: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7.1 Участие родителей в образовательной деятельности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7.2 Удовлетворенность родителей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7.3 Индивидуальная поддержка развития детей в семье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7"/>
          </w:tcPr>
          <w:p w:rsidR="0088371F" w:rsidRPr="00315AFA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8. Здоровье, безопасность и повседневный уход</w:t>
            </w: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8.1 Здоровье и повседневный уход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8.1.1 Состояние здоровья воспитанников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8.1.2 Санитарно-гигиенические условия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8.1.3 Гигиена и формирование культурно-гигиенических навыков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8.1.4 Усилия по сохранению и укреплению здоровья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8.1.5 Качество питания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8.1.6 Организация процесса питания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8.1.7 Отдых. Релаксация. Сон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8.2 Безопасность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8.2.1 Безопасность группового помещения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8.2.2 Безопасность территории для прогулок на свежем воздухе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8.2.3 Регулярные действия по обеспечению безопасности в группе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771836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9. Управление и развитие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771836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8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9.1 Планирование и организация работы в группе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771836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8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 Мониторинг, измерения, анализ в группе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771836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8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9.3 Совершенствование образовательной деятельности в группе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771836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771836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Итого по программе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71F" w:rsidRDefault="0088371F" w:rsidP="008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371F" w:rsidRDefault="0088371F" w:rsidP="008837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88371F" w:rsidRDefault="0088371F" w:rsidP="0088371F">
      <w:pPr>
        <w:jc w:val="center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C26ACB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«Оценка качества дошкольного образования и услуг по присмотру и уходу за воспитанниками в ДОО в целом» (уровень 2)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8472"/>
        <w:gridCol w:w="1134"/>
        <w:gridCol w:w="1134"/>
        <w:gridCol w:w="1134"/>
        <w:gridCol w:w="992"/>
        <w:gridCol w:w="992"/>
        <w:gridCol w:w="1418"/>
      </w:tblGrid>
      <w:tr w:rsidR="0088371F" w:rsidRPr="00A44F7B" w:rsidTr="00F47219">
        <w:tc>
          <w:tcPr>
            <w:tcW w:w="8472" w:type="dxa"/>
          </w:tcPr>
          <w:p w:rsidR="0088371F" w:rsidRPr="00A44F7B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04" w:type="dxa"/>
            <w:gridSpan w:val="6"/>
          </w:tcPr>
          <w:p w:rsidR="0088371F" w:rsidRPr="00A44F7B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7B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показателей</w:t>
            </w:r>
          </w:p>
        </w:tc>
      </w:tr>
      <w:tr w:rsidR="0088371F" w:rsidTr="00F47219">
        <w:tc>
          <w:tcPr>
            <w:tcW w:w="8472" w:type="dxa"/>
          </w:tcPr>
          <w:p w:rsidR="0088371F" w:rsidRPr="00A44F7B" w:rsidRDefault="0088371F" w:rsidP="00F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7B">
              <w:rPr>
                <w:rFonts w:ascii="Times New Roman" w:hAnsi="Times New Roman" w:cs="Times New Roman"/>
                <w:b/>
                <w:sz w:val="24"/>
                <w:szCs w:val="24"/>
              </w:rPr>
              <w:t>1.Образовательные ориентиры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A44F7B" w:rsidRDefault="0088371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4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Ориентиры образовательной деятельности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A44F7B" w:rsidRDefault="0088371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7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</w:t>
            </w:r>
            <w:r w:rsidRPr="003F7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. Образовательн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ые условия</w:t>
            </w:r>
          </w:p>
        </w:tc>
      </w:tr>
      <w:tr w:rsidR="0088371F" w:rsidTr="00F47219">
        <w:tc>
          <w:tcPr>
            <w:tcW w:w="8472" w:type="dxa"/>
          </w:tcPr>
          <w:p w:rsidR="0088371F" w:rsidRPr="003F72F4" w:rsidRDefault="0088371F" w:rsidP="00F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5.1 Кадровые условия.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5.1.4.</w:t>
            </w: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Кадровое обеспечение. Педагогические работники ДОО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5.1.5.</w:t>
            </w: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профессионального развития педагогических работников ДОО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5.1.6.</w:t>
            </w: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педагогической работы. Предоставление обратной связи, консультационное и учебно-методическое сопровождение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5.1.7.</w:t>
            </w: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Кадровое обеспечение реализации административных, учебно-вспомогательных и хозяйственно-обслуживающих функций в ДОО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5.3 Материально-техническое обеспечение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5.3.3.</w:t>
            </w: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Предметно-пространственная среда ДОО, доступная всем воспитанникам ДОО (без учета выделенных групповых пространств)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5.3.4.</w:t>
            </w: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Предметно-пространственная среда ДОО, доступная работникам ДОО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5.4 Информационное обеспечение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5.4.3.</w:t>
            </w: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Учебно-методическое обеспечение ДОО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5.4.4.</w:t>
            </w: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Библиотечно-информационное обеспечение ДОО. Управление знаниями в ДОО.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5.4.5.</w:t>
            </w: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 технологии в ДОО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5.5</w:t>
            </w: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Финансовые условия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5.5.1.</w:t>
            </w: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Финансирование реализации образовательных программ ДОО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5.5.2.</w:t>
            </w: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Финансирование услуг по присмотру и уходу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0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6.Условия получения дошкольного образования лицами с ОВЗ и инвалидами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71F" w:rsidTr="00F47219">
        <w:tc>
          <w:tcPr>
            <w:tcW w:w="8472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Доступность услуг для инвалидов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7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8. Здоровье, безопасность и повседневный уход</w:t>
            </w:r>
          </w:p>
        </w:tc>
      </w:tr>
      <w:tr w:rsidR="0088371F" w:rsidTr="00F47219">
        <w:tc>
          <w:tcPr>
            <w:tcW w:w="8472" w:type="dxa"/>
          </w:tcPr>
          <w:p w:rsidR="0088371F" w:rsidRPr="00C26ACB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6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8.1. Здоровье и повседневный уход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0A6E20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8.1.8.</w:t>
            </w:r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медицинского сопровождения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0A6E20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8.1.9.</w:t>
            </w:r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Хозяйственно-бытовое обслуживание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0A6E20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0A335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A3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8.2.Безопасность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0A6E20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8.2.4.</w:t>
            </w:r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внутреннего помещения ДОО (внегруппового)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0A6E20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8.2.5.</w:t>
            </w:r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территории ДОО для прогулок на свежем воздухе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0A6E20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8.2.6.</w:t>
            </w:r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Регулярные действия по обеспечению безопасности в ДОО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0A6E20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8.2.7.</w:t>
            </w:r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 чрезвычайными ситуациями и несчастными случаями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315AFA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7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9. Управление и развитие</w:t>
            </w:r>
          </w:p>
        </w:tc>
      </w:tr>
      <w:tr w:rsidR="0088371F" w:rsidTr="00F47219">
        <w:tc>
          <w:tcPr>
            <w:tcW w:w="8472" w:type="dxa"/>
          </w:tcPr>
          <w:p w:rsidR="0088371F" w:rsidRPr="0010127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9.4.</w:t>
            </w: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Документирование образовательной деятельности ДОО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10127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9.5.</w:t>
            </w: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организационными процессами ДОО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10127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9.6.</w:t>
            </w: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качеством дошкольного образования в ДОО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10127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9.7.</w:t>
            </w: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персоналом ДОО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9.8.</w:t>
            </w: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развития ДОО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Tr="00F47219">
        <w:tc>
          <w:tcPr>
            <w:tcW w:w="8472" w:type="dxa"/>
          </w:tcPr>
          <w:p w:rsidR="0088371F" w:rsidRPr="000A335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A3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 в целом</w:t>
            </w: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F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390" w:rsidRDefault="00EE1390" w:rsidP="00BB0304">
      <w:pPr>
        <w:jc w:val="both"/>
      </w:pPr>
    </w:p>
    <w:p w:rsidR="00DB4CBA" w:rsidRDefault="00DB4CBA" w:rsidP="001973BD"/>
    <w:p w:rsidR="00DB4CBA" w:rsidRDefault="00DB4CBA" w:rsidP="001973BD"/>
    <w:p w:rsidR="00DB4CBA" w:rsidRDefault="00DB4CBA" w:rsidP="001973BD"/>
    <w:p w:rsidR="00DB4CBA" w:rsidRDefault="00DB4CBA" w:rsidP="001973BD"/>
    <w:p w:rsidR="0088371F" w:rsidRDefault="00FC6D19" w:rsidP="00634B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8371F" w:rsidRPr="006E674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8371F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88371F" w:rsidRPr="00FC63BC" w:rsidRDefault="0088371F" w:rsidP="00883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3BC">
        <w:rPr>
          <w:rFonts w:ascii="Times New Roman" w:hAnsi="Times New Roman" w:cs="Times New Roman"/>
          <w:b/>
          <w:sz w:val="24"/>
          <w:szCs w:val="24"/>
        </w:rPr>
        <w:t>«</w:t>
      </w:r>
      <w:r w:rsidRPr="00FC63BC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Отчет о</w:t>
      </w:r>
      <w:r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результатах </w:t>
      </w:r>
      <w:r w:rsidRPr="00FC63BC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внутренней оценк</w:t>
      </w:r>
      <w:r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и</w:t>
      </w:r>
      <w:r w:rsidRPr="00FC63BC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качества дошкольного образования и услуг по присмотру и уходу за воспитанниками в ДОО</w:t>
      </w:r>
      <w:r w:rsidRPr="00FC63BC">
        <w:rPr>
          <w:rFonts w:ascii="Times New Roman" w:hAnsi="Times New Roman" w:cs="Times New Roman"/>
          <w:b/>
          <w:sz w:val="24"/>
          <w:szCs w:val="24"/>
        </w:rPr>
        <w:t>»</w:t>
      </w:r>
    </w:p>
    <w:p w:rsidR="0088371F" w:rsidRDefault="0088371F" w:rsidP="0088371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4187"/>
      </w:tblGrid>
      <w:tr w:rsidR="0088371F" w:rsidTr="00F47219"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качества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(документы)</w:t>
            </w: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 на материалы </w:t>
            </w:r>
          </w:p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(фото-/видео-)</w:t>
            </w:r>
          </w:p>
        </w:tc>
      </w:tr>
      <w:tr w:rsidR="0088371F" w:rsidTr="00F47219"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1.Образовательные ориентиры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Pr="006238D8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Ориентиры образовательной деятельности ДОО</w:t>
            </w:r>
          </w:p>
        </w:tc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Pr="006238D8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Ориентиры образовательной деятельности</w:t>
            </w:r>
          </w:p>
        </w:tc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ребенка. Наблюдение и документирование процессов развития</w:t>
            </w:r>
          </w:p>
        </w:tc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области качества:</w:t>
            </w:r>
          </w:p>
        </w:tc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580" w:type="dxa"/>
            <w:gridSpan w:val="3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2.Образовательная программа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Основная образовательная программа ДОО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Адаптированная основная образовательная программа ДОО для детей с ОВЗ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Образовательные программы ДОО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Адаптированные образовательные программы дошкольного образования ДОО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области качества: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Риски:</w:t>
            </w:r>
          </w:p>
        </w:tc>
        <w:tc>
          <w:tcPr>
            <w:tcW w:w="11580" w:type="dxa"/>
            <w:gridSpan w:val="3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3.Содержание образовательной деятельности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88371F" w:rsidTr="00F47219">
        <w:tc>
          <w:tcPr>
            <w:tcW w:w="15276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Эмоциональное развитие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Социальное развитие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коммуникативных способностей и активности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основ безопасного поведения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88371F" w:rsidTr="00F47219">
        <w:tc>
          <w:tcPr>
            <w:tcW w:w="3696" w:type="dxa"/>
          </w:tcPr>
          <w:p w:rsidR="0088371F" w:rsidRPr="00DE517E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познавательных интересов, любознательности и активности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DE517E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воображения и творческой активности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DE517E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математических представлений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DE517E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представлений об окружающем мире: природа, экология, техника и технологии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DE517E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</w:t>
            </w:r>
            <w:r w:rsidRPr="00DE5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отечественных традициях и праздниках. Многообразие стран и народов мира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Итого по группе показателей: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речевого слуха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Обогащение словарного запаса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понимания речи и формирование предпосылок грамотности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культуры устной речи и речевая активность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письменной речи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Знакомство с литературой и фольклором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FA50A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8">
              <w:rPr>
                <w:rFonts w:ascii="Times New Roman" w:hAnsi="Times New Roman" w:cs="Times New Roman"/>
                <w:sz w:val="24"/>
                <w:szCs w:val="24"/>
              </w:rPr>
              <w:t>Речевое развитие в билингвальной и полингвальной среде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Эстетическое воспитание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миром искусства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Изобразительное творчество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и музыкальное творчество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Художественное конструирование и моделирование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Театрально-словесное творчество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представлений о своем теле и физических возможностях, произвольность и координация движений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 и двигательная активность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игры, физкультура и спорт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180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Pr="00180B1C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Поддержка инициативы детей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реализации воспитательного процесса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Проектно-тематическая деятельность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Исследовательская деятельность и экспериментирование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и конструирование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Самообслуживание и элементарный бытовой труд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Использование информационных </w:t>
            </w: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технологий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Структурирование образовательного процесса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80B1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Индивидуализация образовательного процесса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5.Образовательные условия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88371F" w:rsidTr="00F47219">
        <w:tc>
          <w:tcPr>
            <w:tcW w:w="15276" w:type="dxa"/>
            <w:gridSpan w:val="4"/>
          </w:tcPr>
          <w:p w:rsidR="0088371F" w:rsidRPr="00E12A91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2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Кадровые условия.</w:t>
            </w:r>
          </w:p>
        </w:tc>
      </w:tr>
      <w:tr w:rsidR="0088371F" w:rsidTr="00F47219">
        <w:tc>
          <w:tcPr>
            <w:tcW w:w="3696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Кадровое обеспечение. Педагогические работники ДОО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профессионального развития педагогических работников ДОО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педагогической работы. Предоставление обратной связи, консультационное и учебно-методическое сопровождение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Кадровое обеспечение реализации административных, учебно-вспомогательных и хозяйственно-обслуживающих функций в ДОО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9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обеспечение.</w:t>
            </w:r>
          </w:p>
        </w:tc>
      </w:tr>
      <w:tr w:rsidR="0088371F" w:rsidTr="00F47219">
        <w:tc>
          <w:tcPr>
            <w:tcW w:w="3696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Предметно-пространственная среда ДОО, доступная всем </w:t>
            </w: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воспитанникам ДОО (без учета выделенных групповых пространств)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Предметно-пространственная среда ДОО, доступная работникам ДОО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Pr="00C26ACB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AC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88371F" w:rsidTr="00F47219">
        <w:tc>
          <w:tcPr>
            <w:tcW w:w="3696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Учебно-методическое обеспечение ДОО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Библиотечно-информационное обеспечение ДОО. Управление знаниями в ДОО.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 технологии в ДОО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условия</w:t>
            </w:r>
          </w:p>
        </w:tc>
      </w:tr>
      <w:tr w:rsidR="0088371F" w:rsidTr="00F47219">
        <w:tc>
          <w:tcPr>
            <w:tcW w:w="3696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Финансирование реализации образовательных программ ДОО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E12A91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Финансирование услуг по присмотру и уходу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88371F" w:rsidTr="00F47219">
        <w:tc>
          <w:tcPr>
            <w:tcW w:w="15276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Кадровые условия.Квалификация педагогов и совершенствование педагогической работы</w:t>
            </w:r>
          </w:p>
        </w:tc>
      </w:tr>
      <w:tr w:rsidR="0088371F" w:rsidTr="00F47219">
        <w:tc>
          <w:tcPr>
            <w:tcW w:w="3696" w:type="dxa"/>
          </w:tcPr>
          <w:p w:rsidR="0088371F" w:rsidRPr="00CD35A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Профессиональная квалификация </w:t>
            </w:r>
            <w:r w:rsidRPr="00CD3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педагогов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CD35A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Профессиональное развитие педагогов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CD35A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педагогической работы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нагрузка и условия труда</w:t>
            </w:r>
          </w:p>
        </w:tc>
      </w:tr>
      <w:tr w:rsidR="0088371F" w:rsidTr="00F47219">
        <w:tc>
          <w:tcPr>
            <w:tcW w:w="3696" w:type="dxa"/>
          </w:tcPr>
          <w:p w:rsidR="0088371F" w:rsidRPr="00CD35A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нагрузка педагога (размер группы и соотношение между количеством воспитанников и количеством педагогов)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CD35A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 оплаты труда педагогов группы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88371F" w:rsidTr="00F47219">
        <w:tc>
          <w:tcPr>
            <w:tcW w:w="3696" w:type="dxa"/>
          </w:tcPr>
          <w:p w:rsidR="0088371F" w:rsidRPr="00CD35A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Предметно-пространственная среда помещения, доступного воспитанникам групп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CD35A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Предметно-пространственная среда на свежем воздухе, доступная воспитанникам групп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88371F" w:rsidTr="00F47219">
        <w:tc>
          <w:tcPr>
            <w:tcW w:w="3696" w:type="dxa"/>
          </w:tcPr>
          <w:p w:rsidR="0088371F" w:rsidRPr="00CD35A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Учебно-методическое </w:t>
            </w:r>
            <w:r w:rsidRPr="00CD3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обеспечение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CD35A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Библиотечно-информационное обеспечение. Управление знаниями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6.Условия получения дошкольного образования лицами с ОВЗ и инвалидами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Pr="0088019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88371F" w:rsidTr="00F47219">
        <w:tc>
          <w:tcPr>
            <w:tcW w:w="3696" w:type="dxa"/>
          </w:tcPr>
          <w:p w:rsidR="0088371F" w:rsidRPr="0088019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Доступность услуг для инвалидов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Pr="0088019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88371F" w:rsidTr="00F47219">
        <w:tc>
          <w:tcPr>
            <w:tcW w:w="3696" w:type="dxa"/>
          </w:tcPr>
          <w:p w:rsidR="0088371F" w:rsidRPr="0088019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образования детей с ОВЗ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группе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88019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Инклюзия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группе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88019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детьми-инвалидами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области качества</w:t>
            </w: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7.Взаимодействие с родителями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88371F" w:rsidTr="00F47219">
        <w:tc>
          <w:tcPr>
            <w:tcW w:w="3696" w:type="dxa"/>
          </w:tcPr>
          <w:p w:rsidR="0088371F" w:rsidRPr="00357E05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родителей в образовательной деятельности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357E05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Удовлетворенность родителей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357E05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поддержка развития детей в семье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Предложения по развитию: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8.Здоровье безопасность и повседневный уход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88371F" w:rsidTr="00F47219">
        <w:tc>
          <w:tcPr>
            <w:tcW w:w="15276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повседневный уход</w:t>
            </w:r>
          </w:p>
        </w:tc>
      </w:tr>
      <w:tr w:rsidR="0088371F" w:rsidTr="00F47219">
        <w:tc>
          <w:tcPr>
            <w:tcW w:w="3696" w:type="dxa"/>
          </w:tcPr>
          <w:p w:rsidR="0088371F" w:rsidRPr="000A6E20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медицинского сопровождения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0A6E20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Хозяйственно-бытовое обслуживание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</w:tr>
      <w:tr w:rsidR="0088371F" w:rsidTr="00F47219">
        <w:tc>
          <w:tcPr>
            <w:tcW w:w="3696" w:type="dxa"/>
          </w:tcPr>
          <w:p w:rsidR="0088371F" w:rsidRPr="000A6E20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внутреннего помещения ДОО (внегруппового)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0A6E20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территории ДОО для прогулок на свежем воздухе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0A6E20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Регулярные действия по обеспечению безопасности в ДОО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0A6E20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 чрезвычайными ситуациями и несчастными случаями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88371F" w:rsidTr="00F47219">
        <w:tc>
          <w:tcPr>
            <w:tcW w:w="15276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повседневный уход</w:t>
            </w:r>
          </w:p>
        </w:tc>
      </w:tr>
      <w:tr w:rsidR="0088371F" w:rsidTr="00F47219">
        <w:tc>
          <w:tcPr>
            <w:tcW w:w="3696" w:type="dxa"/>
          </w:tcPr>
          <w:p w:rsidR="0088371F" w:rsidRPr="0010127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Состояние здоровья воспитанников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0127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Санитарно-гигиенические условия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0127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Гигиена и формирование культурно-гигиенических навыков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0127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Усилия по сохранению и укреплению здоровья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0127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питания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0127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процесса питания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0127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Отдых. Релаксация. Сон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</w:tr>
      <w:tr w:rsidR="0088371F" w:rsidTr="00F47219">
        <w:tc>
          <w:tcPr>
            <w:tcW w:w="3696" w:type="dxa"/>
          </w:tcPr>
          <w:p w:rsidR="0088371F" w:rsidRPr="0010127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группового помещения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01274" w:rsidRDefault="0088371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территории для прогулок на свежем воздухе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0127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Регулярные действия по обеспечению безопасности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группе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9.Управление и развитие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88371F" w:rsidTr="00F47219">
        <w:tc>
          <w:tcPr>
            <w:tcW w:w="3696" w:type="dxa"/>
          </w:tcPr>
          <w:p w:rsidR="0088371F" w:rsidRPr="0010127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Документирование образовательной деятельности ДОО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0127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организационными процессами ДОО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0127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качеством дошкольного образования в ДОО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0127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персоналом ДОО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0127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Программа развития ДОО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15276" w:type="dxa"/>
            <w:gridSpan w:val="4"/>
          </w:tcPr>
          <w:p w:rsidR="0088371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88371F" w:rsidTr="00F47219">
        <w:tc>
          <w:tcPr>
            <w:tcW w:w="3696" w:type="dxa"/>
          </w:tcPr>
          <w:p w:rsidR="0088371F" w:rsidRPr="0010127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Планирование и организация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группе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0127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Мониторинг, измерения, анализ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группе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10127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образовательной деятельности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группе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747649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Tr="00F47219">
        <w:tc>
          <w:tcPr>
            <w:tcW w:w="3696" w:type="dxa"/>
          </w:tcPr>
          <w:p w:rsidR="0088371F" w:rsidRPr="006238D8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88371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4CBA" w:rsidRDefault="00DB4CBA" w:rsidP="001973BD"/>
    <w:p w:rsidR="006854C3" w:rsidRDefault="0088371F" w:rsidP="0088371F">
      <w:pPr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88371F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6854C3" w:rsidRPr="006F002D" w:rsidRDefault="006854C3" w:rsidP="006854C3">
      <w:pPr>
        <w:pStyle w:val="af0"/>
        <w:shd w:val="clear" w:color="auto" w:fill="FFFFFF"/>
        <w:spacing w:before="0" w:beforeAutospacing="0"/>
        <w:jc w:val="center"/>
        <w:rPr>
          <w:b/>
          <w:bCs/>
          <w:color w:val="000000"/>
        </w:rPr>
      </w:pPr>
      <w:r w:rsidRPr="006F002D">
        <w:rPr>
          <w:b/>
          <w:bCs/>
          <w:color w:val="000000"/>
        </w:rPr>
        <w:t>Уважаемый участник анкетирования!</w:t>
      </w:r>
    </w:p>
    <w:p w:rsidR="006854C3" w:rsidRPr="006F002D" w:rsidRDefault="006854C3" w:rsidP="006854C3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002D">
        <w:rPr>
          <w:color w:val="000000"/>
        </w:rPr>
        <w:t xml:space="preserve">Мы изучаем мнение родителей/ законных представителей ребенка о качестве дошкольного образования  и  услуг по присмотру и уходу </w:t>
      </w:r>
    </w:p>
    <w:p w:rsidR="006854C3" w:rsidRPr="006F002D" w:rsidRDefault="006854C3" w:rsidP="006854C3">
      <w:pPr>
        <w:pStyle w:val="af0"/>
        <w:shd w:val="clear" w:color="auto" w:fill="FFFFFF"/>
        <w:spacing w:before="0" w:beforeAutospacing="0"/>
        <w:jc w:val="both"/>
        <w:rPr>
          <w:color w:val="000000"/>
        </w:rPr>
      </w:pPr>
      <w:r w:rsidRPr="006F002D">
        <w:rPr>
          <w:color w:val="000000"/>
        </w:rPr>
        <w:t xml:space="preserve">в МБДОУ «__________________________________________________». </w:t>
      </w:r>
    </w:p>
    <w:p w:rsidR="006854C3" w:rsidRPr="006F002D" w:rsidRDefault="006854C3" w:rsidP="006854C3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002D">
        <w:rPr>
          <w:color w:val="000000"/>
        </w:rPr>
        <w:t>Пожалуйста, ответьте на вопросы анкеты. Ваше мнение позволит улучшить работу образовательных организаций и повысить качество оказания услуг.</w:t>
      </w:r>
    </w:p>
    <w:p w:rsidR="006854C3" w:rsidRPr="006F002D" w:rsidRDefault="006854C3" w:rsidP="006854C3">
      <w:pPr>
        <w:pStyle w:val="af0"/>
        <w:shd w:val="clear" w:color="auto" w:fill="FFFFFF"/>
        <w:spacing w:before="0" w:beforeAutospacing="0"/>
        <w:ind w:firstLine="567"/>
        <w:jc w:val="both"/>
        <w:rPr>
          <w:color w:val="000000"/>
        </w:rPr>
      </w:pPr>
      <w:r w:rsidRPr="006F002D">
        <w:rPr>
          <w:color w:val="000000"/>
        </w:rPr>
        <w:t xml:space="preserve">Опрос проводится анонимно. </w:t>
      </w:r>
    </w:p>
    <w:p w:rsidR="006854C3" w:rsidRPr="006F002D" w:rsidRDefault="006854C3" w:rsidP="006854C3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F00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I. Общие вопросы</w:t>
      </w:r>
    </w:p>
    <w:p w:rsidR="006854C3" w:rsidRPr="006F002D" w:rsidRDefault="006854C3" w:rsidP="006854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ответе на вопросы со шкалой от 0 до 5 используйте интерпретацию, где 0 соответствует «абсолютно не удовлетворен», а 5 баллов – «полностью удовлетворен».</w:t>
      </w:r>
    </w:p>
    <w:p w:rsidR="006854C3" w:rsidRPr="00453BC8" w:rsidRDefault="006854C3" w:rsidP="003A7E5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3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посещении детского сада обращались ли Вы к информации о его деятельности, размещенной на ИНФОРМАЦИОННЫХ СТЕНДАХ в помещениях детского сада?</w:t>
      </w:r>
    </w:p>
    <w:p w:rsidR="006854C3" w:rsidRPr="003B2394" w:rsidRDefault="003B2394" w:rsidP="003B2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□ </w:t>
      </w:r>
      <w:r w:rsidR="006854C3" w:rsidRPr="003B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6854C3" w:rsidRPr="003B2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45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□</w:t>
      </w:r>
      <w:r w:rsidR="006854C3" w:rsidRPr="003B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854C3" w:rsidRPr="006854C3" w:rsidRDefault="006854C3" w:rsidP="006854C3">
      <w:pPr>
        <w:tabs>
          <w:tab w:val="left" w:pos="124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68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.Насколько Вы удовлетворены ОТКРЫТОСТЬЮ, ПОЛНОТОЙ И ДОСТУПНОСТЬЮ о деятельности организации, размещенной на ИНФОРМАЦИОННЫХ СТЕНДАХ в помещении организации?</w:t>
      </w:r>
      <w:r w:rsidRPr="006854C3">
        <w:rPr>
          <w:rFonts w:ascii="Times New Roman" w:hAnsi="Times New Roman" w:cs="Times New Roman"/>
          <w:sz w:val="24"/>
          <w:szCs w:val="24"/>
        </w:rPr>
        <w:t xml:space="preserve">    </w:t>
      </w:r>
      <w:r w:rsidR="00453BC8" w:rsidRPr="00453BC8">
        <w:rPr>
          <w:rFonts w:ascii="Times New Roman" w:hAnsi="Times New Roman" w:cs="Times New Roman"/>
          <w:sz w:val="24"/>
          <w:szCs w:val="24"/>
        </w:rPr>
        <w:t xml:space="preserve">      </w:t>
      </w:r>
      <w:r w:rsidR="003B2394" w:rsidRPr="00453BC8">
        <w:rPr>
          <w:rFonts w:ascii="Times New Roman" w:hAnsi="Times New Roman" w:cs="Times New Roman"/>
          <w:sz w:val="24"/>
          <w:szCs w:val="24"/>
        </w:rPr>
        <w:t>0□</w:t>
      </w:r>
      <w:r w:rsidRPr="006854C3">
        <w:rPr>
          <w:rFonts w:ascii="Times New Roman" w:hAnsi="Times New Roman" w:cs="Times New Roman"/>
          <w:sz w:val="24"/>
          <w:szCs w:val="24"/>
        </w:rPr>
        <w:t xml:space="preserve"> </w:t>
      </w:r>
      <w:r w:rsidR="003B2394" w:rsidRPr="00453BC8">
        <w:rPr>
          <w:rFonts w:ascii="Times New Roman" w:hAnsi="Times New Roman" w:cs="Times New Roman"/>
          <w:sz w:val="24"/>
          <w:szCs w:val="24"/>
        </w:rPr>
        <w:t xml:space="preserve"> </w:t>
      </w:r>
      <w:r w:rsidR="003B2394">
        <w:rPr>
          <w:rFonts w:ascii="Times New Roman" w:hAnsi="Times New Roman" w:cs="Times New Roman"/>
          <w:sz w:val="24"/>
          <w:szCs w:val="24"/>
        </w:rPr>
        <w:t xml:space="preserve"> 1</w:t>
      </w:r>
      <w:r w:rsidRPr="003B2394">
        <w:rPr>
          <w:rFonts w:ascii="Times New Roman" w:hAnsi="Times New Roman" w:cs="Times New Roman"/>
          <w:sz w:val="24"/>
          <w:szCs w:val="24"/>
        </w:rPr>
        <w:t xml:space="preserve">□ </w:t>
      </w:r>
      <w:r w:rsidR="003B2394" w:rsidRPr="00453BC8">
        <w:rPr>
          <w:rFonts w:ascii="Times New Roman" w:hAnsi="Times New Roman" w:cs="Times New Roman"/>
          <w:sz w:val="24"/>
          <w:szCs w:val="24"/>
        </w:rPr>
        <w:t xml:space="preserve">  </w:t>
      </w:r>
      <w:r w:rsidR="003B2394">
        <w:rPr>
          <w:rFonts w:ascii="Times New Roman" w:hAnsi="Times New Roman" w:cs="Times New Roman"/>
          <w:sz w:val="24"/>
          <w:szCs w:val="24"/>
        </w:rPr>
        <w:t>2</w:t>
      </w:r>
      <w:r w:rsidRPr="003B2394">
        <w:rPr>
          <w:rFonts w:ascii="Times New Roman" w:hAnsi="Times New Roman" w:cs="Times New Roman"/>
          <w:sz w:val="24"/>
          <w:szCs w:val="24"/>
        </w:rPr>
        <w:t xml:space="preserve">□ </w:t>
      </w:r>
      <w:r w:rsidR="003B2394" w:rsidRPr="00453BC8">
        <w:rPr>
          <w:rFonts w:ascii="Times New Roman" w:hAnsi="Times New Roman" w:cs="Times New Roman"/>
          <w:sz w:val="24"/>
          <w:szCs w:val="24"/>
        </w:rPr>
        <w:t xml:space="preserve">  </w:t>
      </w:r>
      <w:r w:rsidR="003B2394">
        <w:rPr>
          <w:rFonts w:ascii="Times New Roman" w:hAnsi="Times New Roman" w:cs="Times New Roman"/>
          <w:sz w:val="24"/>
          <w:szCs w:val="24"/>
        </w:rPr>
        <w:t>3</w:t>
      </w:r>
      <w:r w:rsidRPr="003B2394">
        <w:rPr>
          <w:rFonts w:ascii="Times New Roman" w:hAnsi="Times New Roman" w:cs="Times New Roman"/>
          <w:sz w:val="24"/>
          <w:szCs w:val="24"/>
        </w:rPr>
        <w:t xml:space="preserve">□ </w:t>
      </w:r>
      <w:r w:rsidR="003B2394" w:rsidRPr="00453BC8">
        <w:rPr>
          <w:rFonts w:ascii="Times New Roman" w:hAnsi="Times New Roman" w:cs="Times New Roman"/>
          <w:sz w:val="24"/>
          <w:szCs w:val="24"/>
        </w:rPr>
        <w:t xml:space="preserve">  </w:t>
      </w:r>
      <w:r w:rsidR="003B2394">
        <w:rPr>
          <w:rFonts w:ascii="Times New Roman" w:hAnsi="Times New Roman" w:cs="Times New Roman"/>
          <w:sz w:val="24"/>
          <w:szCs w:val="24"/>
        </w:rPr>
        <w:t>4</w:t>
      </w:r>
      <w:r w:rsidRPr="003B2394">
        <w:rPr>
          <w:rFonts w:ascii="Times New Roman" w:hAnsi="Times New Roman" w:cs="Times New Roman"/>
          <w:sz w:val="24"/>
          <w:szCs w:val="24"/>
        </w:rPr>
        <w:t xml:space="preserve">□ </w:t>
      </w:r>
      <w:r w:rsidR="003B2394" w:rsidRPr="00453BC8">
        <w:rPr>
          <w:rFonts w:ascii="Times New Roman" w:hAnsi="Times New Roman" w:cs="Times New Roman"/>
          <w:sz w:val="24"/>
          <w:szCs w:val="24"/>
        </w:rPr>
        <w:t xml:space="preserve">  </w:t>
      </w:r>
      <w:r w:rsidRPr="003B2394">
        <w:rPr>
          <w:rFonts w:ascii="Times New Roman" w:hAnsi="Times New Roman" w:cs="Times New Roman"/>
          <w:sz w:val="24"/>
          <w:szCs w:val="24"/>
        </w:rPr>
        <w:t>5</w:t>
      </w:r>
      <w:r w:rsidR="003B2394">
        <w:rPr>
          <w:rFonts w:ascii="Times New Roman" w:hAnsi="Times New Roman" w:cs="Times New Roman"/>
          <w:sz w:val="24"/>
          <w:szCs w:val="24"/>
        </w:rPr>
        <w:t>□</w:t>
      </w:r>
    </w:p>
    <w:p w:rsidR="00453BC8" w:rsidRPr="00453BC8" w:rsidRDefault="00453BC8" w:rsidP="00453BC8">
      <w:pPr>
        <w:tabs>
          <w:tab w:val="left" w:pos="124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453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B2394" w:rsidRPr="003B2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какой степени для Вас ВАЖНА ОТКРЫТОСТЬ, ПОЛНОТА И ДОСТУПНОСТЬ информации о деятельности организации, размещенная на ИНФОРМАЦИОННЫХ СТЕНДАХ?</w:t>
      </w:r>
      <w:r w:rsidRPr="00453BC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0 □</w:t>
      </w:r>
      <w:r w:rsidRPr="00453BC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1□</w:t>
      </w:r>
      <w:r w:rsidRPr="00453BC8">
        <w:rPr>
          <w:rFonts w:ascii="Times New Roman" w:hAnsi="Times New Roman" w:cs="Times New Roman"/>
          <w:sz w:val="24"/>
          <w:szCs w:val="24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453BC8">
        <w:rPr>
          <w:rFonts w:ascii="Times New Roman" w:hAnsi="Times New Roman" w:cs="Times New Roman"/>
          <w:sz w:val="24"/>
          <w:szCs w:val="24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453BC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4□</w:t>
      </w:r>
      <w:r w:rsidRPr="00453BC8">
        <w:rPr>
          <w:rFonts w:ascii="Times New Roman" w:hAnsi="Times New Roman" w:cs="Times New Roman"/>
          <w:sz w:val="24"/>
          <w:szCs w:val="24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□</w:t>
      </w:r>
    </w:p>
    <w:p w:rsidR="003B2394" w:rsidRPr="00564190" w:rsidRDefault="003B2394" w:rsidP="00453BC8">
      <w:pPr>
        <w:tabs>
          <w:tab w:val="left" w:pos="124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0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       Пользовались ли Вы ОФИЦИАЛЬНЫМ САЙТОМ детского сада, чтобы получить информацию о его деятельности?</w:t>
      </w:r>
    </w:p>
    <w:p w:rsidR="003B2394" w:rsidRPr="00564190" w:rsidRDefault="003B2394" w:rsidP="003B23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□</w:t>
      </w:r>
      <w:r w:rsidRPr="006F0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F002D">
        <w:rPr>
          <w:rFonts w:ascii="Times New Roman" w:hAnsi="Times New Roman" w:cs="Times New Roman"/>
          <w:sz w:val="24"/>
          <w:szCs w:val="24"/>
        </w:rPr>
        <w:t xml:space="preserve">Да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□</w:t>
      </w:r>
      <w:r w:rsidRPr="006F002D">
        <w:rPr>
          <w:rFonts w:ascii="Times New Roman" w:hAnsi="Times New Roman" w:cs="Times New Roman"/>
          <w:sz w:val="24"/>
          <w:szCs w:val="24"/>
        </w:rPr>
        <w:t>Нет</w:t>
      </w:r>
    </w:p>
    <w:p w:rsidR="00453BC8" w:rsidRPr="006F002D" w:rsidRDefault="00453BC8" w:rsidP="00453BC8">
      <w:pPr>
        <w:pStyle w:val="a3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45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2394" w:rsidRPr="006F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Вы удовлетворены ОТКРЫТОСТЬЮ, ПОЛНОТОЙ 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  <w:r w:rsidRPr="0045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53BC8">
        <w:rPr>
          <w:rFonts w:ascii="Times New Roman" w:hAnsi="Times New Roman" w:cs="Times New Roman"/>
          <w:sz w:val="24"/>
          <w:szCs w:val="24"/>
        </w:rPr>
        <w:t xml:space="preserve"> </w:t>
      </w:r>
      <w:r w:rsidRPr="006F00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453BC8">
        <w:rPr>
          <w:rFonts w:ascii="Times New Roman" w:hAnsi="Times New Roman" w:cs="Times New Roman"/>
          <w:sz w:val="24"/>
          <w:szCs w:val="24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453BC8">
        <w:rPr>
          <w:rFonts w:ascii="Times New Roman" w:hAnsi="Times New Roman" w:cs="Times New Roman"/>
          <w:sz w:val="24"/>
          <w:szCs w:val="24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453BC8">
        <w:rPr>
          <w:rFonts w:ascii="Times New Roman" w:hAnsi="Times New Roman" w:cs="Times New Roman"/>
          <w:sz w:val="24"/>
          <w:szCs w:val="24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453BC8">
        <w:rPr>
          <w:rFonts w:ascii="Times New Roman" w:hAnsi="Times New Roman" w:cs="Times New Roman"/>
          <w:sz w:val="24"/>
          <w:szCs w:val="24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453BC8">
        <w:rPr>
          <w:rFonts w:ascii="Times New Roman" w:hAnsi="Times New Roman" w:cs="Times New Roman"/>
          <w:sz w:val="24"/>
          <w:szCs w:val="24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□</w:t>
      </w:r>
    </w:p>
    <w:p w:rsidR="003A7E53" w:rsidRPr="003A7E53" w:rsidRDefault="003B2394" w:rsidP="00453BC8">
      <w:pPr>
        <w:pStyle w:val="a3"/>
        <w:tabs>
          <w:tab w:val="left" w:pos="1241"/>
          <w:tab w:val="left" w:pos="2105"/>
          <w:tab w:val="left" w:pos="2991"/>
          <w:tab w:val="left" w:pos="3877"/>
          <w:tab w:val="left" w:pos="478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 В какой степени для Вас ВАЖНА ОТКРЫТОСТЬ, ПОЛНОТА И ДОСТУПНОСТЬ информации о деятельности организации, размещенная на ее ОФИЦИАЛЬНОМ САЙТЕ?</w:t>
      </w:r>
    </w:p>
    <w:p w:rsidR="00453BC8" w:rsidRPr="00564190" w:rsidRDefault="00453BC8" w:rsidP="00453BC8">
      <w:pPr>
        <w:pStyle w:val="a3"/>
        <w:tabs>
          <w:tab w:val="left" w:pos="1241"/>
          <w:tab w:val="left" w:pos="2105"/>
          <w:tab w:val="left" w:pos="2991"/>
          <w:tab w:val="left" w:pos="3877"/>
          <w:tab w:val="left" w:pos="478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00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5641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1□</w:t>
      </w:r>
      <w:r w:rsidRPr="00564190">
        <w:rPr>
          <w:rFonts w:ascii="Times New Roman" w:hAnsi="Times New Roman" w:cs="Times New Roman"/>
          <w:sz w:val="24"/>
          <w:szCs w:val="24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564190">
        <w:rPr>
          <w:rFonts w:ascii="Times New Roman" w:hAnsi="Times New Roman" w:cs="Times New Roman"/>
          <w:sz w:val="24"/>
          <w:szCs w:val="24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564190">
        <w:rPr>
          <w:rFonts w:ascii="Times New Roman" w:hAnsi="Times New Roman" w:cs="Times New Roman"/>
          <w:sz w:val="24"/>
          <w:szCs w:val="24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564190">
        <w:rPr>
          <w:rFonts w:ascii="Times New Roman" w:hAnsi="Times New Roman" w:cs="Times New Roman"/>
          <w:sz w:val="24"/>
          <w:szCs w:val="24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□</w:t>
      </w:r>
    </w:p>
    <w:p w:rsidR="00453BC8" w:rsidRPr="00564190" w:rsidRDefault="003B2394" w:rsidP="00453BC8">
      <w:pPr>
        <w:pStyle w:val="a3"/>
        <w:tabs>
          <w:tab w:val="left" w:pos="1241"/>
          <w:tab w:val="left" w:pos="2105"/>
          <w:tab w:val="left" w:pos="2991"/>
          <w:tab w:val="left" w:pos="3877"/>
          <w:tab w:val="left" w:pos="4785"/>
        </w:tabs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Комфортность </w:t>
      </w:r>
    </w:p>
    <w:p w:rsidR="00453BC8" w:rsidRPr="00564190" w:rsidRDefault="003B2394" w:rsidP="00453BC8">
      <w:pPr>
        <w:pStyle w:val="a3"/>
        <w:tabs>
          <w:tab w:val="left" w:pos="1241"/>
          <w:tab w:val="left" w:pos="2105"/>
          <w:tab w:val="left" w:pos="2991"/>
          <w:tab w:val="left" w:pos="3877"/>
          <w:tab w:val="left" w:pos="478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0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Насколько Вы удовлетворены КОМФОРТНОСТЬЮ условий предоставления услуг в организации (наличие комфортной зоны отдыха (ожидания); наличие и понятность навигации в помещении; наличие и доступность питьевой воды в помещении; наличие и доступность санитарно-гигиенических помещений; удовлетворительное санитарное состояние помещений)?</w:t>
      </w:r>
      <w:r w:rsidR="00453BC8" w:rsidRPr="00453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453BC8" w:rsidRPr="006F002D">
        <w:rPr>
          <w:rFonts w:ascii="Times New Roman" w:hAnsi="Times New Roman" w:cs="Times New Roman"/>
          <w:sz w:val="24"/>
          <w:szCs w:val="24"/>
        </w:rPr>
        <w:t>0</w:t>
      </w:r>
      <w:r w:rsidR="00453BC8">
        <w:rPr>
          <w:rFonts w:ascii="Times New Roman" w:hAnsi="Times New Roman" w:cs="Times New Roman"/>
          <w:sz w:val="24"/>
          <w:szCs w:val="24"/>
        </w:rPr>
        <w:t>□</w:t>
      </w:r>
      <w:r w:rsidR="00453BC8" w:rsidRPr="00453BC8">
        <w:rPr>
          <w:rFonts w:ascii="Times New Roman" w:hAnsi="Times New Roman" w:cs="Times New Roman"/>
          <w:sz w:val="24"/>
          <w:szCs w:val="24"/>
        </w:rPr>
        <w:t xml:space="preserve">   </w:t>
      </w:r>
      <w:r w:rsidR="00453BC8" w:rsidRPr="006F002D">
        <w:rPr>
          <w:rFonts w:ascii="Times New Roman" w:hAnsi="Times New Roman" w:cs="Times New Roman"/>
          <w:sz w:val="24"/>
          <w:szCs w:val="24"/>
        </w:rPr>
        <w:t>1</w:t>
      </w:r>
      <w:r w:rsidR="00453BC8">
        <w:rPr>
          <w:rFonts w:ascii="Times New Roman" w:hAnsi="Times New Roman" w:cs="Times New Roman"/>
          <w:sz w:val="24"/>
          <w:szCs w:val="24"/>
        </w:rPr>
        <w:t>□</w:t>
      </w:r>
      <w:r w:rsidR="00453BC8" w:rsidRPr="00453BC8">
        <w:rPr>
          <w:rFonts w:ascii="Times New Roman" w:hAnsi="Times New Roman" w:cs="Times New Roman"/>
          <w:sz w:val="24"/>
          <w:szCs w:val="24"/>
        </w:rPr>
        <w:t xml:space="preserve">   </w:t>
      </w:r>
      <w:r w:rsidR="00453BC8" w:rsidRPr="006F002D">
        <w:rPr>
          <w:rFonts w:ascii="Times New Roman" w:hAnsi="Times New Roman" w:cs="Times New Roman"/>
          <w:sz w:val="24"/>
          <w:szCs w:val="24"/>
        </w:rPr>
        <w:t>2</w:t>
      </w:r>
      <w:r w:rsidR="00453BC8">
        <w:rPr>
          <w:rFonts w:ascii="Times New Roman" w:hAnsi="Times New Roman" w:cs="Times New Roman"/>
          <w:sz w:val="24"/>
          <w:szCs w:val="24"/>
        </w:rPr>
        <w:t>□</w:t>
      </w:r>
      <w:r w:rsidR="00453BC8" w:rsidRPr="00453BC8">
        <w:rPr>
          <w:rFonts w:ascii="Times New Roman" w:hAnsi="Times New Roman" w:cs="Times New Roman"/>
          <w:sz w:val="24"/>
          <w:szCs w:val="24"/>
        </w:rPr>
        <w:t xml:space="preserve">   </w:t>
      </w:r>
      <w:r w:rsidR="00453BC8" w:rsidRPr="006F002D">
        <w:rPr>
          <w:rFonts w:ascii="Times New Roman" w:hAnsi="Times New Roman" w:cs="Times New Roman"/>
          <w:sz w:val="24"/>
          <w:szCs w:val="24"/>
        </w:rPr>
        <w:t>3</w:t>
      </w:r>
      <w:r w:rsidR="00453BC8">
        <w:rPr>
          <w:rFonts w:ascii="Times New Roman" w:hAnsi="Times New Roman" w:cs="Times New Roman"/>
          <w:sz w:val="24"/>
          <w:szCs w:val="24"/>
        </w:rPr>
        <w:t>□</w:t>
      </w:r>
      <w:r w:rsidR="00453BC8" w:rsidRPr="00453BC8">
        <w:rPr>
          <w:rFonts w:ascii="Times New Roman" w:hAnsi="Times New Roman" w:cs="Times New Roman"/>
          <w:sz w:val="24"/>
          <w:szCs w:val="24"/>
        </w:rPr>
        <w:t xml:space="preserve">   </w:t>
      </w:r>
      <w:r w:rsidR="00453BC8" w:rsidRPr="006F002D">
        <w:rPr>
          <w:rFonts w:ascii="Times New Roman" w:hAnsi="Times New Roman" w:cs="Times New Roman"/>
          <w:sz w:val="24"/>
          <w:szCs w:val="24"/>
        </w:rPr>
        <w:t>4</w:t>
      </w:r>
      <w:r w:rsidR="00453BC8">
        <w:rPr>
          <w:rFonts w:ascii="Times New Roman" w:hAnsi="Times New Roman" w:cs="Times New Roman"/>
          <w:sz w:val="24"/>
          <w:szCs w:val="24"/>
        </w:rPr>
        <w:t>□</w:t>
      </w:r>
      <w:r w:rsidR="00453BC8" w:rsidRPr="00453BC8">
        <w:rPr>
          <w:rFonts w:ascii="Times New Roman" w:hAnsi="Times New Roman" w:cs="Times New Roman"/>
          <w:sz w:val="24"/>
          <w:szCs w:val="24"/>
        </w:rPr>
        <w:t xml:space="preserve">   </w:t>
      </w:r>
      <w:r w:rsidR="00453BC8" w:rsidRPr="006F002D">
        <w:rPr>
          <w:rFonts w:ascii="Times New Roman" w:hAnsi="Times New Roman" w:cs="Times New Roman"/>
          <w:sz w:val="24"/>
          <w:szCs w:val="24"/>
        </w:rPr>
        <w:t>5</w:t>
      </w:r>
      <w:r w:rsidR="00453BC8">
        <w:rPr>
          <w:rFonts w:ascii="Times New Roman" w:hAnsi="Times New Roman" w:cs="Times New Roman"/>
          <w:sz w:val="24"/>
          <w:szCs w:val="24"/>
        </w:rPr>
        <w:t>□</w:t>
      </w:r>
    </w:p>
    <w:p w:rsidR="00453BC8" w:rsidRPr="006F002D" w:rsidRDefault="00453BC8" w:rsidP="00453B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F00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 Имеет ли ребенок, представителем которого Вы являетесь установленную группу ИНВАЛИДНОСТИ?</w:t>
      </w:r>
    </w:p>
    <w:p w:rsidR="00453BC8" w:rsidRPr="00453BC8" w:rsidRDefault="00453BC8" w:rsidP="00453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□Да        </w:t>
      </w:r>
      <w:r w:rsidRPr="006F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</w:t>
      </w:r>
      <w:r w:rsidRPr="006F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6F002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53BC8" w:rsidRPr="006F002D" w:rsidRDefault="00453BC8" w:rsidP="00453BC8">
      <w:pPr>
        <w:pStyle w:val="a3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Контакты с организацией</w:t>
      </w:r>
    </w:p>
    <w:p w:rsidR="00453BC8" w:rsidRPr="006F002D" w:rsidRDefault="00453BC8" w:rsidP="00453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 Насколько Вы удовлетворены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охраны, секретарь)?</w:t>
      </w:r>
    </w:p>
    <w:p w:rsidR="00453BC8" w:rsidRPr="006F002D" w:rsidRDefault="00453BC8" w:rsidP="00453BC8">
      <w:pPr>
        <w:pStyle w:val="a3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00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564190">
        <w:rPr>
          <w:rFonts w:ascii="Times New Roman" w:hAnsi="Times New Roman" w:cs="Times New Roman"/>
          <w:sz w:val="24"/>
          <w:szCs w:val="24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564190">
        <w:rPr>
          <w:rFonts w:ascii="Times New Roman" w:hAnsi="Times New Roman" w:cs="Times New Roman"/>
          <w:sz w:val="24"/>
          <w:szCs w:val="24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564190">
        <w:rPr>
          <w:rFonts w:ascii="Times New Roman" w:hAnsi="Times New Roman" w:cs="Times New Roman"/>
          <w:sz w:val="24"/>
          <w:szCs w:val="24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564190">
        <w:rPr>
          <w:rFonts w:ascii="Times New Roman" w:hAnsi="Times New Roman" w:cs="Times New Roman"/>
          <w:sz w:val="24"/>
          <w:szCs w:val="24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564190">
        <w:rPr>
          <w:rFonts w:ascii="Times New Roman" w:hAnsi="Times New Roman" w:cs="Times New Roman"/>
          <w:sz w:val="24"/>
          <w:szCs w:val="24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□</w:t>
      </w:r>
    </w:p>
    <w:p w:rsidR="00453BC8" w:rsidRPr="006F002D" w:rsidRDefault="00453BC8" w:rsidP="00453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 Насколько Вы удовлетворены ДОБРОЖЕЛАТЕЛЬНОСТЬЮ И ВЕЖЛИВОСТЬЮ РАБОТНИКОВ ОБРАЗОВАТЕЛЬНОЙ ОРГАНИЗАЦИИ, обеспечивающих НЕПОСРЕДСТВЕННОЕ оказание услуги при обращении в организацию (педагоги, воспитатели и др.)?</w:t>
      </w:r>
    </w:p>
    <w:p w:rsidR="00453BC8" w:rsidRPr="006F002D" w:rsidRDefault="00453BC8" w:rsidP="00453BC8">
      <w:pPr>
        <w:pStyle w:val="a3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00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564190">
        <w:rPr>
          <w:rFonts w:ascii="Times New Roman" w:hAnsi="Times New Roman" w:cs="Times New Roman"/>
          <w:sz w:val="24"/>
          <w:szCs w:val="24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564190">
        <w:rPr>
          <w:rFonts w:ascii="Times New Roman" w:hAnsi="Times New Roman" w:cs="Times New Roman"/>
          <w:sz w:val="24"/>
          <w:szCs w:val="24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564190">
        <w:rPr>
          <w:rFonts w:ascii="Times New Roman" w:hAnsi="Times New Roman" w:cs="Times New Roman"/>
          <w:sz w:val="24"/>
          <w:szCs w:val="24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564190">
        <w:rPr>
          <w:rFonts w:ascii="Times New Roman" w:hAnsi="Times New Roman" w:cs="Times New Roman"/>
          <w:sz w:val="24"/>
          <w:szCs w:val="24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564190">
        <w:rPr>
          <w:rFonts w:ascii="Times New Roman" w:hAnsi="Times New Roman" w:cs="Times New Roman"/>
          <w:sz w:val="24"/>
          <w:szCs w:val="24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□</w:t>
      </w:r>
    </w:p>
    <w:p w:rsidR="00453BC8" w:rsidRPr="006F002D" w:rsidRDefault="00453BC8" w:rsidP="00453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0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Пользовались ли Вы какими-либо ДИСТАНЦИОННЫМИ СПОСОБАМИ ВЗАИМОДЕЙСТВИЯ с работниками организации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453BC8" w:rsidRPr="00453BC8" w:rsidRDefault="00453BC8" w:rsidP="0045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□</w:t>
      </w:r>
      <w:r w:rsidRPr="006F002D">
        <w:rPr>
          <w:rFonts w:ascii="Times New Roman" w:hAnsi="Times New Roman" w:cs="Times New Roman"/>
          <w:sz w:val="24"/>
          <w:szCs w:val="24"/>
        </w:rPr>
        <w:t xml:space="preserve">Да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□</w:t>
      </w:r>
      <w:r w:rsidRPr="006F002D">
        <w:rPr>
          <w:rFonts w:ascii="Times New Roman" w:hAnsi="Times New Roman" w:cs="Times New Roman"/>
          <w:sz w:val="24"/>
          <w:szCs w:val="24"/>
        </w:rPr>
        <w:t>Нет</w:t>
      </w:r>
    </w:p>
    <w:p w:rsidR="00453BC8" w:rsidRPr="006F002D" w:rsidRDefault="00453BC8" w:rsidP="00453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Насколько Вы удовлетворены удобством ГРАФИКА работы организации?</w:t>
      </w:r>
    </w:p>
    <w:p w:rsidR="00453BC8" w:rsidRPr="0079015A" w:rsidRDefault="00453BC8" w:rsidP="00453BC8">
      <w:pPr>
        <w:pStyle w:val="a3"/>
        <w:tabs>
          <w:tab w:val="left" w:pos="1241"/>
          <w:tab w:val="left" w:pos="2105"/>
          <w:tab w:val="left" w:pos="2991"/>
          <w:tab w:val="left" w:pos="3877"/>
          <w:tab w:val="left" w:pos="478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□</w:t>
      </w:r>
    </w:p>
    <w:p w:rsidR="00453BC8" w:rsidRPr="00453BC8" w:rsidRDefault="00453BC8" w:rsidP="00453BC8">
      <w:pPr>
        <w:pStyle w:val="a3"/>
        <w:tabs>
          <w:tab w:val="left" w:pos="1241"/>
          <w:tab w:val="left" w:pos="2105"/>
          <w:tab w:val="left" w:pos="2991"/>
          <w:tab w:val="left" w:pos="3877"/>
          <w:tab w:val="left" w:pos="478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Насколько Вы удовлетворены В ЦЕЛОМ условиями оказания услуг в организации?</w:t>
      </w:r>
    </w:p>
    <w:p w:rsidR="0079015A" w:rsidRDefault="00453BC8" w:rsidP="0079015A">
      <w:pPr>
        <w:pStyle w:val="a3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00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F00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□</w:t>
      </w:r>
    </w:p>
    <w:p w:rsidR="0079015A" w:rsidRPr="0079015A" w:rsidRDefault="00453BC8" w:rsidP="003A7E53">
      <w:pPr>
        <w:pStyle w:val="a3"/>
        <w:numPr>
          <w:ilvl w:val="0"/>
          <w:numId w:val="10"/>
        </w:numPr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Насколько Вы готовы рекомендовать данную организацию родственникам и знакомым (0 - абсолютно не готов, 5-абсолютно готов)</w:t>
      </w:r>
      <w:r w:rsidR="0079015A" w:rsidRPr="0079015A">
        <w:rPr>
          <w:rFonts w:ascii="Times New Roman" w:hAnsi="Times New Roman" w:cs="Times New Roman"/>
          <w:sz w:val="24"/>
          <w:szCs w:val="24"/>
        </w:rPr>
        <w:t xml:space="preserve">                    0</w:t>
      </w:r>
      <w:r w:rsidR="0079015A">
        <w:rPr>
          <w:rFonts w:ascii="Times New Roman" w:hAnsi="Times New Roman" w:cs="Times New Roman"/>
          <w:sz w:val="24"/>
          <w:szCs w:val="24"/>
        </w:rPr>
        <w:t>□</w:t>
      </w:r>
      <w:r w:rsidR="0079015A" w:rsidRPr="0079015A">
        <w:rPr>
          <w:rFonts w:ascii="Times New Roman" w:hAnsi="Times New Roman" w:cs="Times New Roman"/>
          <w:sz w:val="24"/>
          <w:szCs w:val="24"/>
        </w:rPr>
        <w:t xml:space="preserve">   1</w:t>
      </w:r>
      <w:r w:rsidR="0079015A">
        <w:rPr>
          <w:rFonts w:ascii="Times New Roman" w:hAnsi="Times New Roman" w:cs="Times New Roman"/>
          <w:sz w:val="24"/>
          <w:szCs w:val="24"/>
        </w:rPr>
        <w:t>□</w:t>
      </w:r>
      <w:r w:rsidR="0079015A" w:rsidRPr="0079015A">
        <w:rPr>
          <w:rFonts w:ascii="Times New Roman" w:hAnsi="Times New Roman" w:cs="Times New Roman"/>
          <w:sz w:val="24"/>
          <w:szCs w:val="24"/>
        </w:rPr>
        <w:t xml:space="preserve">   2</w:t>
      </w:r>
      <w:r w:rsidR="0079015A">
        <w:rPr>
          <w:rFonts w:ascii="Times New Roman" w:hAnsi="Times New Roman" w:cs="Times New Roman"/>
          <w:sz w:val="24"/>
          <w:szCs w:val="24"/>
        </w:rPr>
        <w:t>□</w:t>
      </w:r>
      <w:r w:rsidR="0079015A" w:rsidRPr="0079015A">
        <w:rPr>
          <w:rFonts w:ascii="Times New Roman" w:hAnsi="Times New Roman" w:cs="Times New Roman"/>
          <w:sz w:val="24"/>
          <w:szCs w:val="24"/>
        </w:rPr>
        <w:t xml:space="preserve">   3</w:t>
      </w:r>
      <w:r w:rsidR="0079015A">
        <w:rPr>
          <w:rFonts w:ascii="Times New Roman" w:hAnsi="Times New Roman" w:cs="Times New Roman"/>
          <w:sz w:val="24"/>
          <w:szCs w:val="24"/>
        </w:rPr>
        <w:t>□</w:t>
      </w:r>
      <w:r w:rsidR="0079015A" w:rsidRPr="0079015A">
        <w:rPr>
          <w:rFonts w:ascii="Times New Roman" w:hAnsi="Times New Roman" w:cs="Times New Roman"/>
          <w:sz w:val="24"/>
          <w:szCs w:val="24"/>
        </w:rPr>
        <w:t xml:space="preserve">   4</w:t>
      </w:r>
      <w:r w:rsidR="0079015A">
        <w:rPr>
          <w:rFonts w:ascii="Times New Roman" w:hAnsi="Times New Roman" w:cs="Times New Roman"/>
          <w:sz w:val="24"/>
          <w:szCs w:val="24"/>
        </w:rPr>
        <w:t>□</w:t>
      </w:r>
      <w:r w:rsidR="0079015A" w:rsidRPr="0079015A">
        <w:rPr>
          <w:rFonts w:ascii="Times New Roman" w:hAnsi="Times New Roman" w:cs="Times New Roman"/>
          <w:sz w:val="24"/>
          <w:szCs w:val="24"/>
        </w:rPr>
        <w:t xml:space="preserve">   5</w:t>
      </w:r>
      <w:r w:rsidR="0079015A">
        <w:rPr>
          <w:rFonts w:ascii="Times New Roman" w:hAnsi="Times New Roman" w:cs="Times New Roman"/>
          <w:sz w:val="24"/>
          <w:szCs w:val="24"/>
        </w:rPr>
        <w:t>□</w:t>
      </w:r>
    </w:p>
    <w:p w:rsidR="0079015A" w:rsidRPr="00564190" w:rsidRDefault="0079015A" w:rsidP="0079015A">
      <w:pPr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15A" w:rsidRPr="0079015A" w:rsidRDefault="0079015A" w:rsidP="0079015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15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II. </w:t>
      </w:r>
      <w:r w:rsidRPr="007901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Уровень вовлеченности в работу детского сада </w:t>
      </w:r>
    </w:p>
    <w:p w:rsidR="0079015A" w:rsidRPr="0079015A" w:rsidRDefault="0079015A" w:rsidP="003A7E53">
      <w:pPr>
        <w:pStyle w:val="af0"/>
        <w:shd w:val="clear" w:color="auto" w:fill="FFFFFF" w:themeFill="background1"/>
        <w:spacing w:before="0" w:beforeAutospacing="0" w:after="0" w:afterAutospacing="0"/>
        <w:ind w:firstLine="284"/>
        <w:jc w:val="both"/>
      </w:pPr>
      <w:r w:rsidRPr="0079015A">
        <w:t>Оцените, пожалуйста, по 5-балльной шкале с опорой на следующие критерии.</w:t>
      </w:r>
    </w:p>
    <w:p w:rsidR="0079015A" w:rsidRPr="0079015A" w:rsidRDefault="0079015A" w:rsidP="003A7E53">
      <w:pPr>
        <w:pStyle w:val="af0"/>
        <w:shd w:val="clear" w:color="auto" w:fill="FFFFFF" w:themeFill="background1"/>
        <w:spacing w:before="0" w:beforeAutospacing="0" w:after="0" w:afterAutospacing="0"/>
        <w:jc w:val="both"/>
      </w:pPr>
      <w:r w:rsidRPr="0079015A">
        <w:rPr>
          <w:rStyle w:val="aa"/>
        </w:rPr>
        <w:t>0 уровень «Меня не информировали об этом».</w:t>
      </w:r>
      <w:r w:rsidRPr="0079015A">
        <w:t> Если Вы ничего не знаете о реализуемой деятельности в данной области качества, отметьте нулевой уровень информированности.</w:t>
      </w:r>
    </w:p>
    <w:p w:rsidR="0079015A" w:rsidRPr="0079015A" w:rsidRDefault="0079015A" w:rsidP="003A7E53">
      <w:pPr>
        <w:pStyle w:val="af0"/>
        <w:shd w:val="clear" w:color="auto" w:fill="FFFFFF" w:themeFill="background1"/>
        <w:spacing w:before="0" w:beforeAutospacing="0" w:after="0" w:afterAutospacing="0"/>
        <w:jc w:val="both"/>
      </w:pPr>
      <w:r w:rsidRPr="0079015A">
        <w:rPr>
          <w:rStyle w:val="aa"/>
        </w:rPr>
        <w:t>1 уровень «Я кратко проинформирован».</w:t>
      </w:r>
      <w:r w:rsidRPr="0079015A">
        <w:t> Если Вас кратко информировали о реализуемой деятельности в данной области отметьте первый уровень вовлеченности. Например, если Вас проинформировали при зачислении ребенка в ДОО о реализуемой образовательной программе или об особенностях питания детей, организации их образовательной деятельности и пр., но полной информацией Вы не обладаете и сами участия в оцениваемой области деятельности не принимаете.</w:t>
      </w:r>
    </w:p>
    <w:p w:rsidR="0079015A" w:rsidRPr="0079015A" w:rsidRDefault="0079015A" w:rsidP="003A7E53">
      <w:pPr>
        <w:pStyle w:val="af0"/>
        <w:shd w:val="clear" w:color="auto" w:fill="FFFFFF" w:themeFill="background1"/>
        <w:spacing w:before="0" w:beforeAutospacing="0" w:after="0" w:afterAutospacing="0"/>
        <w:jc w:val="both"/>
      </w:pPr>
      <w:r w:rsidRPr="0079015A">
        <w:rPr>
          <w:rStyle w:val="aa"/>
        </w:rPr>
        <w:lastRenderedPageBreak/>
        <w:t>2 уровень «Я хорошо информирован».</w:t>
      </w:r>
      <w:r w:rsidRPr="0079015A">
        <w:t> Если Вы  хорошо проинформированы о данной области ДОО и не раз обсуждали с сотрудниками ДОО вопросы реализации деятельности в данной сфере, но сами участия в реализации образовательной деятельности не принимаете, то отметьте второй уровень вовлеченности.</w:t>
      </w:r>
    </w:p>
    <w:p w:rsidR="0079015A" w:rsidRPr="0079015A" w:rsidRDefault="0079015A" w:rsidP="003A7E53">
      <w:pPr>
        <w:pStyle w:val="af0"/>
        <w:shd w:val="clear" w:color="auto" w:fill="FFFFFF" w:themeFill="background1"/>
        <w:spacing w:before="0" w:beforeAutospacing="0" w:after="0" w:afterAutospacing="0"/>
        <w:jc w:val="both"/>
      </w:pPr>
      <w:r w:rsidRPr="0079015A">
        <w:rPr>
          <w:rStyle w:val="aa"/>
        </w:rPr>
        <w:t>3 уровень «Я регулярно участвую в образовательной деятельности».</w:t>
      </w:r>
      <w:r w:rsidRPr="0079015A">
        <w:t> Отметьте данный уровень, если Вас или других представителей родительской общественности вашей группы приглашали принять участие в реализуемой образовательной деятельности, и Вы время от времени отзывались на эти приглашения и участвовали в предложенных мероприятиях (не реже 2 раз в год). Например, в подготовке детских проектов или занятий, или определении недельного меню для питания детей, или в конструировании среды группы.</w:t>
      </w:r>
    </w:p>
    <w:p w:rsidR="0079015A" w:rsidRPr="0079015A" w:rsidRDefault="0079015A" w:rsidP="003A7E53">
      <w:pPr>
        <w:pStyle w:val="af0"/>
        <w:shd w:val="clear" w:color="auto" w:fill="FFFFFF" w:themeFill="background1"/>
        <w:spacing w:before="0" w:beforeAutospacing="0" w:after="0" w:afterAutospacing="0"/>
        <w:jc w:val="both"/>
      </w:pPr>
      <w:r w:rsidRPr="0079015A">
        <w:rPr>
          <w:rStyle w:val="aa"/>
        </w:rPr>
        <w:t>4 уровень «Я регулярно участвую в совершенствовании данной деятельности».</w:t>
      </w:r>
      <w:r w:rsidRPr="0079015A">
        <w:t> Если Вы регулярно участвуете в обсуждении направлений совершенствования этой деятельности ДОО в оцениваемой области деятельности (не реже 1 раза в месяц), укажите 4 уровень своей вовлеченности. Например, если Вы участвуете в реализации детских проектов в ДОО, участвуете в подготовке праздников, в проведении детских экспериментов или экскурсий, или реализуете другие способы участия в деятельности группы.</w:t>
      </w:r>
    </w:p>
    <w:p w:rsidR="0079015A" w:rsidRPr="0079015A" w:rsidRDefault="0079015A" w:rsidP="003A7E53">
      <w:pPr>
        <w:pStyle w:val="af0"/>
        <w:shd w:val="clear" w:color="auto" w:fill="FFFFFF" w:themeFill="background1"/>
        <w:spacing w:before="0" w:beforeAutospacing="0" w:after="0" w:afterAutospacing="0"/>
        <w:jc w:val="both"/>
      </w:pPr>
      <w:r w:rsidRPr="0079015A">
        <w:rPr>
          <w:rStyle w:val="aa"/>
        </w:rPr>
        <w:t>5 уровень «Я чувствую себя партнером детского сада в данной деятельности».</w:t>
      </w:r>
      <w:r w:rsidRPr="0079015A">
        <w:t> Если Вы чувствуете себя партнером ДОО в деле создания лучших образовательных возможностей для Вашего ребенка, сами предлагаете совместные с детьми проекты, участвуете в их реализации, отметьте 5 уровень вовлеченности.</w:t>
      </w:r>
    </w:p>
    <w:p w:rsidR="0079015A" w:rsidRPr="0079015A" w:rsidRDefault="0079015A" w:rsidP="0079015A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79015A" w:rsidRPr="0079015A" w:rsidRDefault="0079015A" w:rsidP="003A7E53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Образовательные ориентиры. </w:t>
      </w:r>
    </w:p>
    <w:p w:rsidR="0079015A" w:rsidRPr="0079015A" w:rsidRDefault="0079015A" w:rsidP="007901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Насколько вы вовлечены в определение направлений развития в ДОО (принципов, стратегических целей, направлений развития)?             </w:t>
      </w:r>
      <w:r w:rsidRPr="007901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9015A" w:rsidRPr="0079015A" w:rsidRDefault="0079015A" w:rsidP="003A7E53">
      <w:pPr>
        <w:pStyle w:val="a3"/>
        <w:numPr>
          <w:ilvl w:val="0"/>
          <w:numId w:val="18"/>
        </w:numPr>
        <w:tabs>
          <w:tab w:val="left" w:pos="0"/>
          <w:tab w:val="left" w:pos="426"/>
          <w:tab w:val="left" w:pos="2105"/>
          <w:tab w:val="left" w:pos="2991"/>
          <w:tab w:val="left" w:pos="3877"/>
          <w:tab w:val="center" w:pos="5102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5A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программа. </w:t>
      </w:r>
    </w:p>
    <w:p w:rsidR="0079015A" w:rsidRPr="0079015A" w:rsidRDefault="0079015A" w:rsidP="0079015A">
      <w:pPr>
        <w:pStyle w:val="a3"/>
        <w:tabs>
          <w:tab w:val="left" w:pos="0"/>
          <w:tab w:val="left" w:pos="426"/>
          <w:tab w:val="left" w:pos="2105"/>
          <w:tab w:val="left" w:pos="2991"/>
          <w:tab w:val="left" w:pos="3877"/>
          <w:tab w:val="center" w:pos="510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5A">
        <w:rPr>
          <w:rFonts w:ascii="Times New Roman" w:hAnsi="Times New Roman" w:cs="Times New Roman"/>
          <w:b/>
          <w:sz w:val="24"/>
          <w:szCs w:val="24"/>
        </w:rPr>
        <w:t xml:space="preserve">Насколько Вы вовлечены в процесс создания, совершенствования образовательной программы ДОО?                </w:t>
      </w:r>
      <w:r w:rsidRPr="007901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>□</w:t>
      </w:r>
    </w:p>
    <w:p w:rsidR="0079015A" w:rsidRPr="0079015A" w:rsidRDefault="0079015A" w:rsidP="003A7E53">
      <w:pPr>
        <w:pStyle w:val="a3"/>
        <w:numPr>
          <w:ilvl w:val="0"/>
          <w:numId w:val="18"/>
        </w:numPr>
        <w:tabs>
          <w:tab w:val="left" w:pos="709"/>
          <w:tab w:val="left" w:pos="1241"/>
          <w:tab w:val="left" w:pos="2105"/>
          <w:tab w:val="left" w:pos="2991"/>
          <w:tab w:val="left" w:pos="3877"/>
          <w:tab w:val="center" w:pos="5102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5A">
        <w:rPr>
          <w:rFonts w:ascii="Times New Roman" w:hAnsi="Times New Roman" w:cs="Times New Roman"/>
          <w:b/>
          <w:sz w:val="24"/>
          <w:szCs w:val="24"/>
        </w:rPr>
        <w:t xml:space="preserve">Содержание образовательной деятельности. </w:t>
      </w:r>
    </w:p>
    <w:p w:rsidR="0079015A" w:rsidRPr="0079015A" w:rsidRDefault="0079015A" w:rsidP="0079015A">
      <w:pPr>
        <w:pStyle w:val="a3"/>
        <w:tabs>
          <w:tab w:val="left" w:pos="709"/>
          <w:tab w:val="left" w:pos="1241"/>
          <w:tab w:val="left" w:pos="2105"/>
          <w:tab w:val="left" w:pos="2991"/>
          <w:tab w:val="left" w:pos="3877"/>
          <w:tab w:val="center" w:pos="510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5A">
        <w:rPr>
          <w:rFonts w:ascii="Times New Roman" w:hAnsi="Times New Roman" w:cs="Times New Roman"/>
          <w:b/>
          <w:sz w:val="24"/>
          <w:szCs w:val="24"/>
        </w:rPr>
        <w:t xml:space="preserve">Насколько Вы вовлечены в определение содержания обучения? Например,обсуждают ли с Вами  направления обучения?       </w:t>
      </w:r>
      <w:r w:rsidRPr="007901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</w:t>
      </w:r>
      <w:r w:rsidRPr="0079015A">
        <w:rPr>
          <w:rFonts w:ascii="Times New Roman" w:hAnsi="Times New Roman" w:cs="Times New Roman"/>
          <w:sz w:val="24"/>
          <w:szCs w:val="24"/>
        </w:rPr>
        <w:tab/>
      </w:r>
    </w:p>
    <w:p w:rsidR="0079015A" w:rsidRPr="0079015A" w:rsidRDefault="0079015A" w:rsidP="003A7E53">
      <w:pPr>
        <w:pStyle w:val="a3"/>
        <w:numPr>
          <w:ilvl w:val="0"/>
          <w:numId w:val="18"/>
        </w:num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5A">
        <w:rPr>
          <w:rFonts w:ascii="Times New Roman" w:hAnsi="Times New Roman" w:cs="Times New Roman"/>
          <w:b/>
          <w:sz w:val="24"/>
          <w:szCs w:val="24"/>
        </w:rPr>
        <w:t>Образовательный процесс.</w:t>
      </w:r>
    </w:p>
    <w:p w:rsidR="0079015A" w:rsidRPr="0079015A" w:rsidRDefault="0079015A" w:rsidP="0079015A">
      <w:pPr>
        <w:pStyle w:val="a3"/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5A">
        <w:rPr>
          <w:rFonts w:ascii="Times New Roman" w:hAnsi="Times New Roman" w:cs="Times New Roman"/>
          <w:b/>
          <w:sz w:val="24"/>
          <w:szCs w:val="24"/>
        </w:rPr>
        <w:t>Насколько Вы вовлечены в процесс освоения ребенком  новых  знаний, умений и навыков? Учавствуете ли Вы в образовательных мероприятиях детского сада?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5A">
        <w:rPr>
          <w:rFonts w:ascii="Times New Roman" w:hAnsi="Times New Roman" w:cs="Times New Roman"/>
          <w:sz w:val="24"/>
          <w:szCs w:val="24"/>
        </w:rPr>
        <w:t xml:space="preserve">  0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015A" w:rsidRPr="0079015A" w:rsidRDefault="0079015A" w:rsidP="003A7E53">
      <w:pPr>
        <w:pStyle w:val="a3"/>
        <w:numPr>
          <w:ilvl w:val="0"/>
          <w:numId w:val="18"/>
        </w:num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5A">
        <w:rPr>
          <w:rFonts w:ascii="Times New Roman" w:hAnsi="Times New Roman" w:cs="Times New Roman"/>
          <w:b/>
          <w:sz w:val="24"/>
          <w:szCs w:val="24"/>
        </w:rPr>
        <w:t>Условия получения дошкольного образования лиц с ОВЗ и инвалидами.</w:t>
      </w:r>
    </w:p>
    <w:p w:rsidR="0079015A" w:rsidRPr="0079015A" w:rsidRDefault="0079015A" w:rsidP="0079015A">
      <w:pPr>
        <w:pStyle w:val="a3"/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Насколько вы вовлечены в процесс создания/совершенствования условий дошкольного образования детей с ограниченными возможностями здоровья?</w:t>
      </w:r>
      <w:r w:rsidRPr="00790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901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ab/>
      </w:r>
    </w:p>
    <w:p w:rsidR="0079015A" w:rsidRPr="0079015A" w:rsidRDefault="0079015A" w:rsidP="003A7E53">
      <w:pPr>
        <w:pStyle w:val="a3"/>
        <w:numPr>
          <w:ilvl w:val="0"/>
          <w:numId w:val="18"/>
        </w:num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5A">
        <w:rPr>
          <w:rFonts w:ascii="Times New Roman" w:hAnsi="Times New Roman" w:cs="Times New Roman"/>
          <w:b/>
          <w:sz w:val="24"/>
          <w:szCs w:val="24"/>
        </w:rPr>
        <w:t xml:space="preserve">Взаимодействие с родителями. </w:t>
      </w:r>
    </w:p>
    <w:p w:rsidR="0079015A" w:rsidRPr="0079015A" w:rsidRDefault="0079015A" w:rsidP="0079015A">
      <w:pPr>
        <w:pStyle w:val="a3"/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5A">
        <w:rPr>
          <w:rFonts w:ascii="Times New Roman" w:hAnsi="Times New Roman" w:cs="Times New Roman"/>
          <w:b/>
          <w:sz w:val="24"/>
          <w:szCs w:val="24"/>
        </w:rPr>
        <w:t xml:space="preserve">Насколько Вы вовлечены в жизнедеятельность ДОО в целом?         </w:t>
      </w:r>
      <w:r w:rsidRPr="007901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>□</w:t>
      </w:r>
    </w:p>
    <w:p w:rsidR="0079015A" w:rsidRPr="0079015A" w:rsidRDefault="0079015A" w:rsidP="003A7E53">
      <w:pPr>
        <w:pStyle w:val="a3"/>
        <w:numPr>
          <w:ilvl w:val="0"/>
          <w:numId w:val="18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5A">
        <w:rPr>
          <w:rFonts w:ascii="Times New Roman" w:hAnsi="Times New Roman" w:cs="Times New Roman"/>
          <w:b/>
          <w:sz w:val="24"/>
          <w:szCs w:val="24"/>
        </w:rPr>
        <w:t>Здоровье, безопасность, присмотр и уход.</w:t>
      </w:r>
    </w:p>
    <w:p w:rsidR="0079015A" w:rsidRPr="0079015A" w:rsidRDefault="0079015A" w:rsidP="0079015A">
      <w:pPr>
        <w:pStyle w:val="a3"/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5A">
        <w:rPr>
          <w:rFonts w:ascii="Times New Roman" w:hAnsi="Times New Roman" w:cs="Times New Roman"/>
          <w:b/>
          <w:sz w:val="24"/>
          <w:szCs w:val="24"/>
        </w:rPr>
        <w:lastRenderedPageBreak/>
        <w:t>Насколько Вы вовлечены в обеспечение здоровья, безопасности и повседневного ухода за ребенком?</w:t>
      </w:r>
      <w:r w:rsidRPr="0079015A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>□</w:t>
      </w:r>
    </w:p>
    <w:p w:rsidR="0079015A" w:rsidRPr="0079015A" w:rsidRDefault="0079015A" w:rsidP="003A7E53">
      <w:pPr>
        <w:pStyle w:val="a3"/>
        <w:numPr>
          <w:ilvl w:val="0"/>
          <w:numId w:val="18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5A">
        <w:rPr>
          <w:rFonts w:ascii="Times New Roman" w:hAnsi="Times New Roman" w:cs="Times New Roman"/>
          <w:b/>
          <w:sz w:val="24"/>
          <w:szCs w:val="24"/>
        </w:rPr>
        <w:t>Управление и развитие. Насколько Вы вовлечены в процессы управления и развития детского сада?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     0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9015A" w:rsidRPr="0079015A" w:rsidRDefault="0079015A" w:rsidP="0079015A">
      <w:pPr>
        <w:tabs>
          <w:tab w:val="left" w:pos="0"/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5A">
        <w:rPr>
          <w:rFonts w:ascii="Times New Roman" w:hAnsi="Times New Roman" w:cs="Times New Roman"/>
          <w:b/>
          <w:sz w:val="24"/>
          <w:szCs w:val="24"/>
        </w:rPr>
        <w:t>9. Образовательные условия. Насколько Вы вовлечены в процесс проектирования и создания, совершенствования предметно-пространственной среды детского сада?</w:t>
      </w:r>
    </w:p>
    <w:p w:rsidR="0079015A" w:rsidRPr="00564190" w:rsidRDefault="0079015A" w:rsidP="0079015A">
      <w:pPr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 xml:space="preserve">□  </w:t>
      </w:r>
    </w:p>
    <w:p w:rsidR="0079015A" w:rsidRPr="0079015A" w:rsidRDefault="0079015A" w:rsidP="007901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4F4F4"/>
        </w:rPr>
      </w:pPr>
      <w:r w:rsidRPr="007901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7901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9015A">
        <w:rPr>
          <w:rFonts w:ascii="Arial" w:hAnsi="Arial" w:cs="Arial"/>
          <w:color w:val="6C757D"/>
          <w:sz w:val="24"/>
          <w:szCs w:val="24"/>
          <w:u w:val="single"/>
          <w:shd w:val="clear" w:color="auto" w:fill="F4F4F4"/>
        </w:rPr>
        <w:t xml:space="preserve"> </w:t>
      </w:r>
      <w:r w:rsidRPr="0079015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4F4F4"/>
        </w:rPr>
        <w:t>Степень удовлетворенности качеством образования в учреждении</w:t>
      </w:r>
    </w:p>
    <w:p w:rsidR="0079015A" w:rsidRPr="0079015A" w:rsidRDefault="0079015A" w:rsidP="003A7E53">
      <w:pPr>
        <w:pStyle w:val="af0"/>
        <w:shd w:val="clear" w:color="auto" w:fill="FFFFFF" w:themeFill="background1"/>
        <w:spacing w:before="0" w:beforeAutospacing="0" w:after="0" w:afterAutospacing="0"/>
        <w:jc w:val="both"/>
      </w:pPr>
      <w:r w:rsidRPr="0079015A">
        <w:t>Оцените, пожалуйста, по 5-балльной шкале с опорой на следующие критерии.</w:t>
      </w:r>
    </w:p>
    <w:p w:rsidR="0079015A" w:rsidRPr="0079015A" w:rsidRDefault="0079015A" w:rsidP="003A7E53">
      <w:pPr>
        <w:pStyle w:val="af0"/>
        <w:shd w:val="clear" w:color="auto" w:fill="FFFFFF" w:themeFill="background1"/>
        <w:spacing w:before="0" w:beforeAutospacing="0" w:after="0" w:afterAutospacing="0"/>
        <w:jc w:val="both"/>
      </w:pPr>
      <w:r w:rsidRPr="0079015A">
        <w:rPr>
          <w:rStyle w:val="aa"/>
        </w:rPr>
        <w:t>Нулевой уровень</w:t>
      </w:r>
      <w:r w:rsidRPr="0079015A">
        <w:t>. Если работа по оцениваемой области качества, на Ваш взгляд вообще не ведется, зафиксируйте нулевой уровень качества.</w:t>
      </w:r>
    </w:p>
    <w:p w:rsidR="0079015A" w:rsidRPr="0079015A" w:rsidRDefault="0079015A" w:rsidP="003A7E53">
      <w:pPr>
        <w:pStyle w:val="af0"/>
        <w:shd w:val="clear" w:color="auto" w:fill="FFFFFF" w:themeFill="background1"/>
        <w:spacing w:before="0" w:beforeAutospacing="0" w:after="0" w:afterAutospacing="0"/>
        <w:jc w:val="both"/>
      </w:pPr>
      <w:r w:rsidRPr="0079015A">
        <w:rPr>
          <w:rStyle w:val="aa"/>
        </w:rPr>
        <w:t>1-й уровень. Требуется серьезная работа по повышению качества.</w:t>
      </w:r>
      <w:r w:rsidRPr="0079015A">
        <w:t> Первый уровень качества свидетельствует о том, что деятельность в оцениваемом направлении ведется, но требуется серьезная работа по ее совершенствованию, поскольку текущий уровень качества сопровождается значительными недочетами.</w:t>
      </w:r>
    </w:p>
    <w:p w:rsidR="0079015A" w:rsidRPr="0079015A" w:rsidRDefault="0079015A" w:rsidP="003A7E53">
      <w:pPr>
        <w:pStyle w:val="af0"/>
        <w:shd w:val="clear" w:color="auto" w:fill="FFFFFF" w:themeFill="background1"/>
        <w:spacing w:before="0" w:beforeAutospacing="0" w:after="0" w:afterAutospacing="0"/>
        <w:jc w:val="both"/>
      </w:pPr>
      <w:r w:rsidRPr="0079015A">
        <w:rPr>
          <w:rStyle w:val="aa"/>
        </w:rPr>
        <w:t>2-й уровень. Качество стремится к базовому.</w:t>
      </w:r>
      <w:r w:rsidRPr="0079015A">
        <w:t> Второй уровень свидетельствует о том, что в ДОО сответствующая деятельность ведется регулярно.</w:t>
      </w:r>
    </w:p>
    <w:p w:rsidR="0079015A" w:rsidRPr="0079015A" w:rsidRDefault="0079015A" w:rsidP="003A7E53">
      <w:pPr>
        <w:pStyle w:val="af0"/>
        <w:shd w:val="clear" w:color="auto" w:fill="FFFFFF" w:themeFill="background1"/>
        <w:spacing w:before="0" w:beforeAutospacing="0" w:after="0" w:afterAutospacing="0"/>
        <w:jc w:val="both"/>
      </w:pPr>
      <w:r w:rsidRPr="0079015A">
        <w:rPr>
          <w:rStyle w:val="aa"/>
        </w:rPr>
        <w:t>3-й уровень. Базовый.</w:t>
      </w:r>
      <w:r w:rsidRPr="0079015A">
        <w:t> Третий уровень качества свидетельствует о том, что деятельность ведется системно и в ходе образовательной деятельности программы реализуются с учетом индивидуальных потребностей, интересов и возможностей детей. Родители привлекаются к участию в обсуждении программ, чтобы учесть индивидуальность ребенка. Вы уверены, что в таком детском саду дают хорошее базовое образование Вашему ребенку. Превышение базового уровня качества свидетельствует о создании лучших условий для образования детей в ДОО.</w:t>
      </w:r>
    </w:p>
    <w:p w:rsidR="0079015A" w:rsidRPr="0079015A" w:rsidRDefault="0079015A" w:rsidP="003A7E53">
      <w:pPr>
        <w:pStyle w:val="af0"/>
        <w:shd w:val="clear" w:color="auto" w:fill="FFFFFF" w:themeFill="background1"/>
        <w:spacing w:before="0" w:beforeAutospacing="0" w:after="0" w:afterAutospacing="0"/>
        <w:jc w:val="both"/>
      </w:pPr>
      <w:r w:rsidRPr="0079015A">
        <w:rPr>
          <w:rStyle w:val="aa"/>
        </w:rPr>
        <w:t>4-й уровень. Хорошее качество</w:t>
      </w:r>
      <w:r w:rsidRPr="0079015A">
        <w:t>. Четвертый уровень говорит о пр превышении базового уровня качества и предоставлении детям более широких возможностей для образования с учетом разносторонних индивидуальных способностей, интересов и инициативы детей и их семей. Помещение детского сада прекрасно устроено и оснащено, что позволяет детям получить самые разнообразные возможности для развития. Например, детям доступны в течение дня разнообразные материалы для игр для развития математических способностей, речевых способностей, художественно-эстетических и пр. Среда тесно связана с культурными особенностями местности, в которой расположен детский сад. Такой детский сад нацелен на постоянное совершенствование своей образовательной деятельности, активно вовлекает в совершенствование сотрудников и родителей в принятие решений.</w:t>
      </w:r>
    </w:p>
    <w:p w:rsidR="0079015A" w:rsidRPr="00564190" w:rsidRDefault="0079015A" w:rsidP="003A7E53">
      <w:pPr>
        <w:pStyle w:val="af0"/>
        <w:shd w:val="clear" w:color="auto" w:fill="FFFFFF" w:themeFill="background1"/>
        <w:spacing w:before="0" w:beforeAutospacing="0"/>
        <w:jc w:val="both"/>
      </w:pPr>
      <w:r w:rsidRPr="003A7E53">
        <w:rPr>
          <w:rStyle w:val="aa"/>
        </w:rPr>
        <w:t>5-й уровень. Превосходное качество.</w:t>
      </w:r>
      <w:r w:rsidRPr="003A7E53">
        <w:t> Пятый уровень отмечается как выдающийся результат в районе. Здесь всё адаптируется под потребности и интересы детей, воспитатели вместе с детьми придумывают и создают лучшие пространства для развития. Руководство и воспитатели изучают лучшие мировые практики дошкольного образования, рассказывают о них родителям, внедряют некоторые из них в свою работу. Здесь лучшие в районе методики обучения,  помещения и их оснащение. Родители чувствуют себя партнерами в деле образования своего ребенка. Этот сад является образцом для развития образования в районе.</w:t>
      </w:r>
    </w:p>
    <w:p w:rsidR="0079015A" w:rsidRPr="0079015A" w:rsidRDefault="0079015A" w:rsidP="003A7E5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Образовательные ориентиры. </w:t>
      </w:r>
    </w:p>
    <w:p w:rsidR="0079015A" w:rsidRPr="0079015A" w:rsidRDefault="003A7E53" w:rsidP="003A7E53">
      <w:pPr>
        <w:tabs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>□</w:t>
      </w:r>
      <w:r w:rsidR="0079015A" w:rsidRPr="0079015A">
        <w:rPr>
          <w:rFonts w:ascii="Times New Roman" w:hAnsi="Times New Roman" w:cs="Times New Roman"/>
          <w:sz w:val="24"/>
          <w:szCs w:val="24"/>
        </w:rPr>
        <w:tab/>
      </w:r>
    </w:p>
    <w:p w:rsidR="0079015A" w:rsidRPr="0079015A" w:rsidRDefault="0079015A" w:rsidP="003A7E53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Образовательная программа. </w:t>
      </w:r>
    </w:p>
    <w:p w:rsidR="0079015A" w:rsidRPr="003A7E53" w:rsidRDefault="003A7E53" w:rsidP="0079015A">
      <w:pPr>
        <w:tabs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1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>□</w:t>
      </w:r>
      <w:r w:rsidR="0079015A" w:rsidRPr="0079015A">
        <w:rPr>
          <w:rFonts w:ascii="Times New Roman" w:hAnsi="Times New Roman" w:cs="Times New Roman"/>
          <w:sz w:val="24"/>
          <w:szCs w:val="24"/>
        </w:rPr>
        <w:tab/>
      </w:r>
    </w:p>
    <w:p w:rsidR="0079015A" w:rsidRPr="0079015A" w:rsidRDefault="0079015A" w:rsidP="003A7E53">
      <w:pPr>
        <w:pStyle w:val="a3"/>
        <w:numPr>
          <w:ilvl w:val="0"/>
          <w:numId w:val="19"/>
        </w:num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деятельности.</w:t>
      </w:r>
    </w:p>
    <w:p w:rsidR="0079015A" w:rsidRPr="003A7E53" w:rsidRDefault="003A7E53" w:rsidP="003A7E53">
      <w:pPr>
        <w:tabs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1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>□</w:t>
      </w:r>
      <w:r w:rsidR="0079015A" w:rsidRPr="0079015A">
        <w:rPr>
          <w:rFonts w:ascii="Times New Roman" w:hAnsi="Times New Roman" w:cs="Times New Roman"/>
          <w:sz w:val="24"/>
          <w:szCs w:val="24"/>
        </w:rPr>
        <w:tab/>
      </w:r>
    </w:p>
    <w:p w:rsidR="0079015A" w:rsidRPr="0079015A" w:rsidRDefault="0079015A" w:rsidP="003A7E53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5A">
        <w:rPr>
          <w:rFonts w:ascii="Times New Roman" w:hAnsi="Times New Roman" w:cs="Times New Roman"/>
          <w:b/>
          <w:sz w:val="24"/>
          <w:szCs w:val="24"/>
        </w:rPr>
        <w:t>Образовательный процесс.</w:t>
      </w:r>
    </w:p>
    <w:p w:rsidR="0079015A" w:rsidRPr="0079015A" w:rsidRDefault="003A7E53" w:rsidP="003A7E53">
      <w:p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>□</w:t>
      </w:r>
      <w:r w:rsidR="0079015A" w:rsidRPr="0079015A">
        <w:rPr>
          <w:rFonts w:ascii="Times New Roman" w:hAnsi="Times New Roman" w:cs="Times New Roman"/>
          <w:sz w:val="24"/>
          <w:szCs w:val="24"/>
        </w:rPr>
        <w:tab/>
      </w:r>
    </w:p>
    <w:p w:rsidR="0079015A" w:rsidRPr="0079015A" w:rsidRDefault="0079015A" w:rsidP="003A7E53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5A">
        <w:rPr>
          <w:rFonts w:ascii="Times New Roman" w:hAnsi="Times New Roman" w:cs="Times New Roman"/>
          <w:b/>
          <w:sz w:val="24"/>
          <w:szCs w:val="24"/>
        </w:rPr>
        <w:t>Образовательные условия.</w:t>
      </w:r>
    </w:p>
    <w:p w:rsidR="0079015A" w:rsidRPr="0079015A" w:rsidRDefault="003A7E53" w:rsidP="003A7E53">
      <w:p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>□</w:t>
      </w:r>
      <w:r w:rsidR="0079015A" w:rsidRPr="0079015A">
        <w:rPr>
          <w:rFonts w:ascii="Times New Roman" w:hAnsi="Times New Roman" w:cs="Times New Roman"/>
          <w:sz w:val="24"/>
          <w:szCs w:val="24"/>
        </w:rPr>
        <w:tab/>
      </w:r>
    </w:p>
    <w:p w:rsidR="0079015A" w:rsidRPr="0079015A" w:rsidRDefault="0079015A" w:rsidP="003A7E53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5A">
        <w:rPr>
          <w:rFonts w:ascii="Times New Roman" w:hAnsi="Times New Roman" w:cs="Times New Roman"/>
          <w:b/>
          <w:sz w:val="24"/>
          <w:szCs w:val="24"/>
        </w:rPr>
        <w:t>Условия получения образования лиц с особыми возможностями здоровья и инвалидами.</w:t>
      </w:r>
    </w:p>
    <w:p w:rsidR="0079015A" w:rsidRPr="0079015A" w:rsidRDefault="003A7E53" w:rsidP="003A7E53">
      <w:p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>□</w:t>
      </w:r>
      <w:r w:rsidR="0079015A" w:rsidRPr="0079015A">
        <w:rPr>
          <w:rFonts w:ascii="Times New Roman" w:hAnsi="Times New Roman" w:cs="Times New Roman"/>
          <w:sz w:val="24"/>
          <w:szCs w:val="24"/>
        </w:rPr>
        <w:tab/>
      </w:r>
    </w:p>
    <w:p w:rsidR="0079015A" w:rsidRPr="0079015A" w:rsidRDefault="0079015A" w:rsidP="003A7E53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5A">
        <w:rPr>
          <w:rFonts w:ascii="Times New Roman" w:hAnsi="Times New Roman" w:cs="Times New Roman"/>
          <w:b/>
          <w:sz w:val="24"/>
          <w:szCs w:val="24"/>
        </w:rPr>
        <w:t>Взаимодействие с родителями.</w:t>
      </w:r>
    </w:p>
    <w:p w:rsidR="0079015A" w:rsidRPr="0079015A" w:rsidRDefault="003A7E53" w:rsidP="003A7E53">
      <w:p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>□</w:t>
      </w:r>
      <w:r w:rsidR="0079015A" w:rsidRPr="0079015A">
        <w:rPr>
          <w:rFonts w:ascii="Times New Roman" w:hAnsi="Times New Roman" w:cs="Times New Roman"/>
          <w:sz w:val="24"/>
          <w:szCs w:val="24"/>
        </w:rPr>
        <w:tab/>
      </w:r>
    </w:p>
    <w:p w:rsidR="0079015A" w:rsidRPr="0079015A" w:rsidRDefault="0079015A" w:rsidP="003A7E53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5A">
        <w:rPr>
          <w:rFonts w:ascii="Times New Roman" w:hAnsi="Times New Roman" w:cs="Times New Roman"/>
          <w:b/>
          <w:sz w:val="24"/>
          <w:szCs w:val="24"/>
        </w:rPr>
        <w:t>Здоровье, безопасность и повседневный уход.</w:t>
      </w:r>
    </w:p>
    <w:p w:rsidR="0079015A" w:rsidRPr="0079015A" w:rsidRDefault="003A7E53" w:rsidP="003A7E53">
      <w:p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>□</w:t>
      </w:r>
      <w:r w:rsidR="0079015A" w:rsidRPr="0079015A">
        <w:rPr>
          <w:rFonts w:ascii="Times New Roman" w:hAnsi="Times New Roman" w:cs="Times New Roman"/>
          <w:sz w:val="24"/>
          <w:szCs w:val="24"/>
        </w:rPr>
        <w:tab/>
      </w:r>
    </w:p>
    <w:p w:rsidR="0079015A" w:rsidRPr="0079015A" w:rsidRDefault="0079015A" w:rsidP="003A7E53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5A">
        <w:rPr>
          <w:rFonts w:ascii="Times New Roman" w:hAnsi="Times New Roman" w:cs="Times New Roman"/>
          <w:b/>
          <w:sz w:val="24"/>
          <w:szCs w:val="24"/>
        </w:rPr>
        <w:t>Управление и развитие.</w:t>
      </w:r>
    </w:p>
    <w:p w:rsidR="0079015A" w:rsidRPr="0079015A" w:rsidRDefault="003A7E53" w:rsidP="0079015A">
      <w:pPr>
        <w:rPr>
          <w:rFonts w:ascii="Times New Roman" w:hAnsi="Times New Roman" w:cs="Times New Roman"/>
          <w:sz w:val="24"/>
          <w:szCs w:val="24"/>
          <w:lang w:val="en-US"/>
        </w:rPr>
        <w:sectPr w:rsidR="0079015A" w:rsidRPr="0079015A" w:rsidSect="00634BC7">
          <w:pgSz w:w="16838" w:h="11906" w:orient="landscape" w:code="9"/>
          <w:pgMar w:top="1134" w:right="567" w:bottom="1134" w:left="1134" w:header="0" w:footer="0" w:gutter="0"/>
          <w:cols w:space="708"/>
          <w:docGrid w:linePitch="360"/>
        </w:sectPr>
      </w:pPr>
      <w:r w:rsidRPr="007901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79015A"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>□</w:t>
      </w:r>
      <w:r w:rsidR="0079015A" w:rsidRPr="0079015A">
        <w:rPr>
          <w:rFonts w:ascii="Times New Roman" w:hAnsi="Times New Roman" w:cs="Times New Roman"/>
          <w:sz w:val="24"/>
          <w:szCs w:val="24"/>
        </w:rPr>
        <w:tab/>
      </w:r>
      <w:r w:rsidR="0079015A" w:rsidRPr="0079015A">
        <w:rPr>
          <w:rFonts w:ascii="Times New Roman" w:hAnsi="Times New Roman" w:cs="Times New Roman"/>
          <w:sz w:val="24"/>
          <w:szCs w:val="24"/>
        </w:rPr>
        <w:tab/>
      </w:r>
      <w:r w:rsidR="0079015A" w:rsidRPr="00790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8371F" w:rsidRPr="00A27398" w:rsidRDefault="0088371F" w:rsidP="00A27398">
      <w:pPr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11</w:t>
      </w:r>
    </w:p>
    <w:p w:rsidR="0088371F" w:rsidRDefault="0088371F" w:rsidP="0088371F">
      <w:pPr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о</w:t>
      </w:r>
      <w:r w:rsidRPr="00A16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результатах </w:t>
      </w:r>
      <w:r w:rsidR="00227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независимой оценки качества  дошкольного образования</w:t>
      </w:r>
    </w:p>
    <w:p w:rsidR="0088371F" w:rsidRDefault="0088371F" w:rsidP="003A7E53">
      <w:pPr>
        <w:pStyle w:val="a3"/>
        <w:numPr>
          <w:ilvl w:val="0"/>
          <w:numId w:val="14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 качества образования в ДОО приняло участие - (количество) родителей/законных представителей воспитанников (охват -%).</w:t>
      </w:r>
    </w:p>
    <w:p w:rsidR="0088371F" w:rsidRDefault="0088371F" w:rsidP="003A7E53">
      <w:pPr>
        <w:pStyle w:val="a3"/>
        <w:numPr>
          <w:ilvl w:val="0"/>
          <w:numId w:val="14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родителей/законных представителей на вопросы первой части</w:t>
      </w:r>
      <w:r w:rsidR="0022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представлены в виде схем, диаграмм и пр., предоставляющих информацию о количестве </w:t>
      </w:r>
      <w:r w:rsidR="0007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ответивших</w:t>
      </w:r>
      <w:r w:rsidR="0022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по каждому варианту и пункту анкеты.</w:t>
      </w:r>
    </w:p>
    <w:p w:rsidR="0088371F" w:rsidRPr="00DA1DC2" w:rsidRDefault="0088371F" w:rsidP="003A7E53">
      <w:pPr>
        <w:pStyle w:val="a3"/>
        <w:numPr>
          <w:ilvl w:val="0"/>
          <w:numId w:val="14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вовлеченности</w:t>
      </w:r>
      <w:r w:rsidRPr="00DA1D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</w:t>
      </w:r>
      <w:r w:rsidRPr="00DA1DC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степень удовлетворенности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родителей/законных представителей </w:t>
      </w:r>
      <w:r w:rsidRPr="00DA1DC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образовательную деятельность ДОО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областям качества</w:t>
      </w:r>
      <w:r w:rsidRPr="00DA1DC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4863"/>
        <w:gridCol w:w="469"/>
        <w:gridCol w:w="484"/>
        <w:gridCol w:w="453"/>
        <w:gridCol w:w="490"/>
        <w:gridCol w:w="567"/>
        <w:gridCol w:w="506"/>
        <w:gridCol w:w="1902"/>
        <w:gridCol w:w="531"/>
        <w:gridCol w:w="463"/>
        <w:gridCol w:w="567"/>
        <w:gridCol w:w="426"/>
        <w:gridCol w:w="567"/>
        <w:gridCol w:w="517"/>
        <w:gridCol w:w="1828"/>
      </w:tblGrid>
      <w:tr w:rsidR="005D396A" w:rsidTr="005D396A">
        <w:tc>
          <w:tcPr>
            <w:tcW w:w="4863" w:type="dxa"/>
            <w:vMerge w:val="restart"/>
          </w:tcPr>
          <w:p w:rsidR="005D396A" w:rsidRPr="00992EEB" w:rsidRDefault="005D396A" w:rsidP="00F47219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Область качества</w:t>
            </w:r>
          </w:p>
        </w:tc>
        <w:tc>
          <w:tcPr>
            <w:tcW w:w="4871" w:type="dxa"/>
            <w:gridSpan w:val="7"/>
          </w:tcPr>
          <w:p w:rsidR="005D396A" w:rsidRPr="00DA1DC2" w:rsidRDefault="005D396A" w:rsidP="00F47219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Степень вовлеченности в образовательную деятельность ДОО</w:t>
            </w:r>
          </w:p>
        </w:tc>
        <w:tc>
          <w:tcPr>
            <w:tcW w:w="4899" w:type="dxa"/>
            <w:gridSpan w:val="7"/>
          </w:tcPr>
          <w:p w:rsidR="005D396A" w:rsidRPr="00DA1DC2" w:rsidRDefault="005D396A" w:rsidP="00F47219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Степень удовлетворенности</w:t>
            </w:r>
          </w:p>
        </w:tc>
      </w:tr>
      <w:tr w:rsidR="005D396A" w:rsidTr="005D396A">
        <w:trPr>
          <w:trHeight w:val="469"/>
        </w:trPr>
        <w:tc>
          <w:tcPr>
            <w:tcW w:w="4863" w:type="dxa"/>
            <w:vMerge/>
          </w:tcPr>
          <w:p w:rsidR="005D396A" w:rsidRPr="00992EEB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gridSpan w:val="6"/>
          </w:tcPr>
          <w:p w:rsidR="005D396A" w:rsidRPr="00DA1DC2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Количесто человек (%)</w:t>
            </w:r>
          </w:p>
        </w:tc>
        <w:tc>
          <w:tcPr>
            <w:tcW w:w="1902" w:type="dxa"/>
          </w:tcPr>
          <w:p w:rsidR="005D396A" w:rsidRPr="00DA1DC2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1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Доля отвечающих, </w:t>
            </w:r>
          </w:p>
        </w:tc>
        <w:tc>
          <w:tcPr>
            <w:tcW w:w="3071" w:type="dxa"/>
            <w:gridSpan w:val="6"/>
          </w:tcPr>
          <w:p w:rsidR="005D396A" w:rsidRPr="00DA1DC2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Количесто человек (%)</w:t>
            </w:r>
          </w:p>
        </w:tc>
        <w:tc>
          <w:tcPr>
            <w:tcW w:w="1828" w:type="dxa"/>
          </w:tcPr>
          <w:p w:rsidR="005D396A" w:rsidRPr="00DA1DC2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1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Доля отвечающих, </w:t>
            </w:r>
          </w:p>
        </w:tc>
      </w:tr>
      <w:tr w:rsidR="005D396A" w:rsidTr="005D396A">
        <w:trPr>
          <w:trHeight w:val="642"/>
        </w:trPr>
        <w:tc>
          <w:tcPr>
            <w:tcW w:w="4863" w:type="dxa"/>
            <w:vMerge/>
          </w:tcPr>
          <w:p w:rsidR="005D396A" w:rsidRPr="00992EEB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</w:tcPr>
          <w:p w:rsidR="005D396A" w:rsidRPr="00DA1DC2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84" w:type="dxa"/>
          </w:tcPr>
          <w:p w:rsidR="005D396A" w:rsidRPr="00DA1DC2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" w:type="dxa"/>
          </w:tcPr>
          <w:p w:rsidR="005D396A" w:rsidRPr="00DA1DC2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0" w:type="dxa"/>
          </w:tcPr>
          <w:p w:rsidR="005D396A" w:rsidRPr="00DA1DC2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</w:tcPr>
          <w:p w:rsidR="005D396A" w:rsidRPr="00DA1DC2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06" w:type="dxa"/>
          </w:tcPr>
          <w:p w:rsidR="005D396A" w:rsidRPr="00DA1DC2" w:rsidRDefault="005D396A" w:rsidP="005D396A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02" w:type="dxa"/>
          </w:tcPr>
          <w:p w:rsidR="005D396A" w:rsidRPr="00DA1DC2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1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поставивших &gt;=3 баллов, %</w:t>
            </w:r>
          </w:p>
        </w:tc>
        <w:tc>
          <w:tcPr>
            <w:tcW w:w="531" w:type="dxa"/>
          </w:tcPr>
          <w:p w:rsidR="005D396A" w:rsidRPr="00DA1DC2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63" w:type="dxa"/>
          </w:tcPr>
          <w:p w:rsidR="005D396A" w:rsidRPr="00DA1DC2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5D396A" w:rsidRPr="00DA1DC2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6" w:type="dxa"/>
          </w:tcPr>
          <w:p w:rsidR="005D396A" w:rsidRPr="00DA1DC2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</w:tcPr>
          <w:p w:rsidR="005D396A" w:rsidRPr="00DA1DC2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17" w:type="dxa"/>
          </w:tcPr>
          <w:p w:rsidR="005D396A" w:rsidRPr="00DA1DC2" w:rsidRDefault="005D396A" w:rsidP="005D396A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28" w:type="dxa"/>
          </w:tcPr>
          <w:p w:rsidR="005D396A" w:rsidRPr="00DA1DC2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1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поставивших &gt;=3 баллов, %</w:t>
            </w:r>
          </w:p>
        </w:tc>
      </w:tr>
      <w:tr w:rsidR="005D396A" w:rsidTr="005D396A">
        <w:tc>
          <w:tcPr>
            <w:tcW w:w="486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ориентиры</w:t>
            </w:r>
          </w:p>
        </w:tc>
        <w:tc>
          <w:tcPr>
            <w:tcW w:w="469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96A" w:rsidTr="005D396A">
        <w:tc>
          <w:tcPr>
            <w:tcW w:w="486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469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96A" w:rsidTr="005D396A">
        <w:tc>
          <w:tcPr>
            <w:tcW w:w="486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469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96A" w:rsidTr="005D396A">
        <w:tc>
          <w:tcPr>
            <w:tcW w:w="486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469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96A" w:rsidTr="005D396A">
        <w:tc>
          <w:tcPr>
            <w:tcW w:w="486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условия</w:t>
            </w:r>
          </w:p>
        </w:tc>
        <w:tc>
          <w:tcPr>
            <w:tcW w:w="469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96A" w:rsidTr="005D396A">
        <w:tc>
          <w:tcPr>
            <w:tcW w:w="486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получения дошкольного образования лиц с ОВЗ и инвилидами</w:t>
            </w:r>
          </w:p>
        </w:tc>
        <w:tc>
          <w:tcPr>
            <w:tcW w:w="469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96A" w:rsidTr="005D396A">
        <w:tc>
          <w:tcPr>
            <w:tcW w:w="486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469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96A" w:rsidTr="005D396A">
        <w:tc>
          <w:tcPr>
            <w:tcW w:w="486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Здоровье, безопасность и повседневный уход</w:t>
            </w:r>
          </w:p>
        </w:tc>
        <w:tc>
          <w:tcPr>
            <w:tcW w:w="469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96A" w:rsidTr="005D396A">
        <w:tc>
          <w:tcPr>
            <w:tcW w:w="486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развитие</w:t>
            </w:r>
          </w:p>
        </w:tc>
        <w:tc>
          <w:tcPr>
            <w:tcW w:w="469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5D396A" w:rsidRDefault="005D396A" w:rsidP="00F47219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371F" w:rsidRDefault="0088371F" w:rsidP="003A7E53">
      <w:pPr>
        <w:pStyle w:val="a3"/>
        <w:numPr>
          <w:ilvl w:val="0"/>
          <w:numId w:val="14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родителей/законных представителей по повышению качества:</w:t>
      </w:r>
    </w:p>
    <w:p w:rsidR="0088371F" w:rsidRDefault="0088371F" w:rsidP="003A7E53">
      <w:pPr>
        <w:pStyle w:val="a3"/>
        <w:numPr>
          <w:ilvl w:val="0"/>
          <w:numId w:val="14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</w:t>
      </w:r>
      <w:r w:rsidRPr="00D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родителей/законных представителей по реализации деятельности ДОО:</w:t>
      </w:r>
    </w:p>
    <w:p w:rsidR="0088371F" w:rsidRPr="00D1214C" w:rsidRDefault="0088371F" w:rsidP="003A7E53">
      <w:pPr>
        <w:pStyle w:val="a3"/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по улучшению качества образования в ДОО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числе, </w:t>
      </w:r>
      <w:r w:rsidRPr="00D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устранению проблем, обозначенных родителями / законными представителями воспитанников при независимой оценке)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371F" w:rsidRPr="00992EEB" w:rsidRDefault="0088371F" w:rsidP="0088371F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71F" w:rsidRPr="00A93801" w:rsidRDefault="0088371F" w:rsidP="0088371F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2F6" w:rsidRDefault="008232F6" w:rsidP="00F47219">
      <w:pPr>
        <w:rPr>
          <w:rFonts w:ascii="Times New Roman" w:hAnsi="Times New Roman" w:cs="Times New Roman"/>
          <w:sz w:val="24"/>
          <w:szCs w:val="24"/>
        </w:rPr>
      </w:pPr>
    </w:p>
    <w:sectPr w:rsidR="008232F6" w:rsidSect="005A6176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DB" w:rsidRDefault="005D7FDB">
      <w:pPr>
        <w:spacing w:after="0" w:line="240" w:lineRule="auto"/>
      </w:pPr>
      <w:r>
        <w:separator/>
      </w:r>
    </w:p>
  </w:endnote>
  <w:endnote w:type="continuationSeparator" w:id="1">
    <w:p w:rsidR="005D7FDB" w:rsidRDefault="005D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DB" w:rsidRDefault="005D7FDB">
      <w:pPr>
        <w:spacing w:after="0" w:line="240" w:lineRule="auto"/>
      </w:pPr>
      <w:r>
        <w:separator/>
      </w:r>
    </w:p>
  </w:footnote>
  <w:footnote w:type="continuationSeparator" w:id="1">
    <w:p w:rsidR="005D7FDB" w:rsidRDefault="005D7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87A"/>
    <w:multiLevelType w:val="hybridMultilevel"/>
    <w:tmpl w:val="5BB83DE6"/>
    <w:lvl w:ilvl="0" w:tplc="6C98A56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5BCA"/>
    <w:multiLevelType w:val="multilevel"/>
    <w:tmpl w:val="0CD23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136E36"/>
    <w:multiLevelType w:val="hybridMultilevel"/>
    <w:tmpl w:val="ED128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92362"/>
    <w:multiLevelType w:val="hybridMultilevel"/>
    <w:tmpl w:val="ED128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F5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8A3FF0"/>
    <w:multiLevelType w:val="hybridMultilevel"/>
    <w:tmpl w:val="50FE852A"/>
    <w:lvl w:ilvl="0" w:tplc="6C98A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F2E47"/>
    <w:multiLevelType w:val="hybridMultilevel"/>
    <w:tmpl w:val="2CE495A2"/>
    <w:lvl w:ilvl="0" w:tplc="6C98A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810D1"/>
    <w:multiLevelType w:val="hybridMultilevel"/>
    <w:tmpl w:val="C41CEA1A"/>
    <w:lvl w:ilvl="0" w:tplc="6C98A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104A2"/>
    <w:multiLevelType w:val="hybridMultilevel"/>
    <w:tmpl w:val="184C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6039A"/>
    <w:multiLevelType w:val="hybridMultilevel"/>
    <w:tmpl w:val="B8A891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862A3"/>
    <w:multiLevelType w:val="hybridMultilevel"/>
    <w:tmpl w:val="831E7DC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4421A"/>
    <w:multiLevelType w:val="hybridMultilevel"/>
    <w:tmpl w:val="33B4E7BA"/>
    <w:lvl w:ilvl="0" w:tplc="864463F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123D44"/>
    <w:multiLevelType w:val="hybridMultilevel"/>
    <w:tmpl w:val="AF3AC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4E5051"/>
    <w:multiLevelType w:val="hybridMultilevel"/>
    <w:tmpl w:val="165AE514"/>
    <w:lvl w:ilvl="0" w:tplc="9CBA39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05668"/>
    <w:multiLevelType w:val="multilevel"/>
    <w:tmpl w:val="20AE2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00A2929"/>
    <w:multiLevelType w:val="hybridMultilevel"/>
    <w:tmpl w:val="F2D8069E"/>
    <w:lvl w:ilvl="0" w:tplc="13ECC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C58B0"/>
    <w:multiLevelType w:val="hybridMultilevel"/>
    <w:tmpl w:val="4B74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60E9F"/>
    <w:multiLevelType w:val="hybridMultilevel"/>
    <w:tmpl w:val="520AA108"/>
    <w:lvl w:ilvl="0" w:tplc="387C6B4A">
      <w:start w:val="2"/>
      <w:numFmt w:val="decimal"/>
      <w:lvlText w:val="%1"/>
      <w:lvlJc w:val="left"/>
      <w:pPr>
        <w:ind w:left="667" w:hanging="423"/>
      </w:pPr>
      <w:rPr>
        <w:rFonts w:hint="default"/>
        <w:lang w:val="ru-RU" w:eastAsia="en-US" w:bidi="ar-SA"/>
      </w:rPr>
    </w:lvl>
    <w:lvl w:ilvl="1" w:tplc="84C61B0E">
      <w:numFmt w:val="none"/>
      <w:lvlText w:val=""/>
      <w:lvlJc w:val="left"/>
      <w:pPr>
        <w:tabs>
          <w:tab w:val="num" w:pos="360"/>
        </w:tabs>
      </w:pPr>
    </w:lvl>
    <w:lvl w:ilvl="2" w:tplc="3AD440E4">
      <w:numFmt w:val="bullet"/>
      <w:lvlText w:val="•"/>
      <w:lvlJc w:val="left"/>
      <w:pPr>
        <w:ind w:left="2527" w:hanging="423"/>
      </w:pPr>
      <w:rPr>
        <w:rFonts w:hint="default"/>
        <w:lang w:val="ru-RU" w:eastAsia="en-US" w:bidi="ar-SA"/>
      </w:rPr>
    </w:lvl>
    <w:lvl w:ilvl="3" w:tplc="E9C00E74">
      <w:numFmt w:val="bullet"/>
      <w:lvlText w:val="•"/>
      <w:lvlJc w:val="left"/>
      <w:pPr>
        <w:ind w:left="3461" w:hanging="423"/>
      </w:pPr>
      <w:rPr>
        <w:rFonts w:hint="default"/>
        <w:lang w:val="ru-RU" w:eastAsia="en-US" w:bidi="ar-SA"/>
      </w:rPr>
    </w:lvl>
    <w:lvl w:ilvl="4" w:tplc="F2E4BA90">
      <w:numFmt w:val="bullet"/>
      <w:lvlText w:val="•"/>
      <w:lvlJc w:val="left"/>
      <w:pPr>
        <w:ind w:left="4395" w:hanging="423"/>
      </w:pPr>
      <w:rPr>
        <w:rFonts w:hint="default"/>
        <w:lang w:val="ru-RU" w:eastAsia="en-US" w:bidi="ar-SA"/>
      </w:rPr>
    </w:lvl>
    <w:lvl w:ilvl="5" w:tplc="BEAAF1C8">
      <w:numFmt w:val="bullet"/>
      <w:lvlText w:val="•"/>
      <w:lvlJc w:val="left"/>
      <w:pPr>
        <w:ind w:left="5329" w:hanging="423"/>
      </w:pPr>
      <w:rPr>
        <w:rFonts w:hint="default"/>
        <w:lang w:val="ru-RU" w:eastAsia="en-US" w:bidi="ar-SA"/>
      </w:rPr>
    </w:lvl>
    <w:lvl w:ilvl="6" w:tplc="13CE3EEA">
      <w:numFmt w:val="bullet"/>
      <w:lvlText w:val="•"/>
      <w:lvlJc w:val="left"/>
      <w:pPr>
        <w:ind w:left="6263" w:hanging="423"/>
      </w:pPr>
      <w:rPr>
        <w:rFonts w:hint="default"/>
        <w:lang w:val="ru-RU" w:eastAsia="en-US" w:bidi="ar-SA"/>
      </w:rPr>
    </w:lvl>
    <w:lvl w:ilvl="7" w:tplc="11541608">
      <w:numFmt w:val="bullet"/>
      <w:lvlText w:val="•"/>
      <w:lvlJc w:val="left"/>
      <w:pPr>
        <w:ind w:left="7197" w:hanging="423"/>
      </w:pPr>
      <w:rPr>
        <w:rFonts w:hint="default"/>
        <w:lang w:val="ru-RU" w:eastAsia="en-US" w:bidi="ar-SA"/>
      </w:rPr>
    </w:lvl>
    <w:lvl w:ilvl="8" w:tplc="8A1AA74A">
      <w:numFmt w:val="bullet"/>
      <w:lvlText w:val="•"/>
      <w:lvlJc w:val="left"/>
      <w:pPr>
        <w:ind w:left="8131" w:hanging="423"/>
      </w:pPr>
      <w:rPr>
        <w:rFonts w:hint="default"/>
        <w:lang w:val="ru-RU" w:eastAsia="en-US" w:bidi="ar-SA"/>
      </w:rPr>
    </w:lvl>
  </w:abstractNum>
  <w:abstractNum w:abstractNumId="18">
    <w:nsid w:val="6C5F498E"/>
    <w:multiLevelType w:val="multilevel"/>
    <w:tmpl w:val="6D061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</w:rPr>
    </w:lvl>
  </w:abstractNum>
  <w:abstractNum w:abstractNumId="19">
    <w:nsid w:val="73030BC4"/>
    <w:multiLevelType w:val="hybridMultilevel"/>
    <w:tmpl w:val="7A64CB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6"/>
  </w:num>
  <w:num w:numId="5">
    <w:abstractNumId w:val="1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8"/>
  </w:num>
  <w:num w:numId="15">
    <w:abstractNumId w:val="11"/>
  </w:num>
  <w:num w:numId="16">
    <w:abstractNumId w:val="13"/>
  </w:num>
  <w:num w:numId="17">
    <w:abstractNumId w:val="8"/>
  </w:num>
  <w:num w:numId="18">
    <w:abstractNumId w:val="10"/>
  </w:num>
  <w:num w:numId="19">
    <w:abstractNumId w:val="15"/>
  </w:num>
  <w:num w:numId="20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CF"/>
    <w:rsid w:val="00007883"/>
    <w:rsid w:val="0001399A"/>
    <w:rsid w:val="00014B14"/>
    <w:rsid w:val="00022E7A"/>
    <w:rsid w:val="00024D1A"/>
    <w:rsid w:val="0005451D"/>
    <w:rsid w:val="00056C60"/>
    <w:rsid w:val="000627B8"/>
    <w:rsid w:val="000724D0"/>
    <w:rsid w:val="00076E83"/>
    <w:rsid w:val="00077533"/>
    <w:rsid w:val="00090622"/>
    <w:rsid w:val="000A3351"/>
    <w:rsid w:val="000A6E20"/>
    <w:rsid w:val="000B1B35"/>
    <w:rsid w:val="000B33D4"/>
    <w:rsid w:val="000C37B2"/>
    <w:rsid w:val="000C5F72"/>
    <w:rsid w:val="000C66AE"/>
    <w:rsid w:val="000D4CEB"/>
    <w:rsid w:val="000D6C4A"/>
    <w:rsid w:val="000E005E"/>
    <w:rsid w:val="000F1175"/>
    <w:rsid w:val="000F229A"/>
    <w:rsid w:val="000F69CC"/>
    <w:rsid w:val="00101274"/>
    <w:rsid w:val="00110D49"/>
    <w:rsid w:val="00112152"/>
    <w:rsid w:val="00142004"/>
    <w:rsid w:val="00154908"/>
    <w:rsid w:val="00173A33"/>
    <w:rsid w:val="00174467"/>
    <w:rsid w:val="001775B4"/>
    <w:rsid w:val="00180B1C"/>
    <w:rsid w:val="00183C24"/>
    <w:rsid w:val="001867DA"/>
    <w:rsid w:val="00187904"/>
    <w:rsid w:val="001973BD"/>
    <w:rsid w:val="001D3036"/>
    <w:rsid w:val="001D3B3C"/>
    <w:rsid w:val="001F2B15"/>
    <w:rsid w:val="00201356"/>
    <w:rsid w:val="00214C4C"/>
    <w:rsid w:val="002247C3"/>
    <w:rsid w:val="00225742"/>
    <w:rsid w:val="002276BF"/>
    <w:rsid w:val="0023343B"/>
    <w:rsid w:val="00240F6A"/>
    <w:rsid w:val="0025752F"/>
    <w:rsid w:val="00261F86"/>
    <w:rsid w:val="0027067E"/>
    <w:rsid w:val="00285E7B"/>
    <w:rsid w:val="002B4EE1"/>
    <w:rsid w:val="002B54A7"/>
    <w:rsid w:val="002C24F9"/>
    <w:rsid w:val="002C2F05"/>
    <w:rsid w:val="002D11E0"/>
    <w:rsid w:val="002D70C0"/>
    <w:rsid w:val="002E735A"/>
    <w:rsid w:val="00315AFA"/>
    <w:rsid w:val="00320BAA"/>
    <w:rsid w:val="00332230"/>
    <w:rsid w:val="00336B32"/>
    <w:rsid w:val="00337053"/>
    <w:rsid w:val="00340011"/>
    <w:rsid w:val="00357E05"/>
    <w:rsid w:val="00360BAD"/>
    <w:rsid w:val="00363619"/>
    <w:rsid w:val="00366FE7"/>
    <w:rsid w:val="00374487"/>
    <w:rsid w:val="00376A06"/>
    <w:rsid w:val="00390EB9"/>
    <w:rsid w:val="003A1DEE"/>
    <w:rsid w:val="003A7E53"/>
    <w:rsid w:val="003B2394"/>
    <w:rsid w:val="003B4795"/>
    <w:rsid w:val="003C49BB"/>
    <w:rsid w:val="003C6A53"/>
    <w:rsid w:val="003D08FC"/>
    <w:rsid w:val="003D6C0B"/>
    <w:rsid w:val="003E199C"/>
    <w:rsid w:val="003E2BFF"/>
    <w:rsid w:val="003E6540"/>
    <w:rsid w:val="003F13BC"/>
    <w:rsid w:val="003F4058"/>
    <w:rsid w:val="003F4100"/>
    <w:rsid w:val="003F5890"/>
    <w:rsid w:val="003F72F4"/>
    <w:rsid w:val="0040363B"/>
    <w:rsid w:val="00416307"/>
    <w:rsid w:val="00424425"/>
    <w:rsid w:val="004317DC"/>
    <w:rsid w:val="004330A4"/>
    <w:rsid w:val="00433B6C"/>
    <w:rsid w:val="00434C48"/>
    <w:rsid w:val="00435064"/>
    <w:rsid w:val="00440A11"/>
    <w:rsid w:val="0044114D"/>
    <w:rsid w:val="0044390D"/>
    <w:rsid w:val="00445213"/>
    <w:rsid w:val="00451FCD"/>
    <w:rsid w:val="00453BC8"/>
    <w:rsid w:val="0045400B"/>
    <w:rsid w:val="004541E7"/>
    <w:rsid w:val="004547CB"/>
    <w:rsid w:val="004622C2"/>
    <w:rsid w:val="00464261"/>
    <w:rsid w:val="00465784"/>
    <w:rsid w:val="0047561A"/>
    <w:rsid w:val="00484FAF"/>
    <w:rsid w:val="00490DC4"/>
    <w:rsid w:val="00492D57"/>
    <w:rsid w:val="00493A18"/>
    <w:rsid w:val="0049412A"/>
    <w:rsid w:val="00494EE7"/>
    <w:rsid w:val="004B43BA"/>
    <w:rsid w:val="004B507F"/>
    <w:rsid w:val="004F2E5B"/>
    <w:rsid w:val="004F3321"/>
    <w:rsid w:val="00501C8C"/>
    <w:rsid w:val="0050624E"/>
    <w:rsid w:val="005255BC"/>
    <w:rsid w:val="00533286"/>
    <w:rsid w:val="00543D8A"/>
    <w:rsid w:val="00564190"/>
    <w:rsid w:val="0056640C"/>
    <w:rsid w:val="00576E53"/>
    <w:rsid w:val="005819C7"/>
    <w:rsid w:val="00593F13"/>
    <w:rsid w:val="005A6176"/>
    <w:rsid w:val="005B2011"/>
    <w:rsid w:val="005C5EC3"/>
    <w:rsid w:val="005D396A"/>
    <w:rsid w:val="005D7F76"/>
    <w:rsid w:val="005D7FDB"/>
    <w:rsid w:val="005E7A9C"/>
    <w:rsid w:val="005F0FD0"/>
    <w:rsid w:val="005F13E6"/>
    <w:rsid w:val="005F1456"/>
    <w:rsid w:val="005F3229"/>
    <w:rsid w:val="006221A6"/>
    <w:rsid w:val="006238D8"/>
    <w:rsid w:val="00623FA5"/>
    <w:rsid w:val="00634BC7"/>
    <w:rsid w:val="00634D24"/>
    <w:rsid w:val="00635AAF"/>
    <w:rsid w:val="006406B6"/>
    <w:rsid w:val="00641ED8"/>
    <w:rsid w:val="00644529"/>
    <w:rsid w:val="00662471"/>
    <w:rsid w:val="00665E44"/>
    <w:rsid w:val="00673219"/>
    <w:rsid w:val="00676905"/>
    <w:rsid w:val="00676A34"/>
    <w:rsid w:val="006841E4"/>
    <w:rsid w:val="00684730"/>
    <w:rsid w:val="006854C3"/>
    <w:rsid w:val="0069145E"/>
    <w:rsid w:val="006946EA"/>
    <w:rsid w:val="00694708"/>
    <w:rsid w:val="006A7450"/>
    <w:rsid w:val="006A79C7"/>
    <w:rsid w:val="006B0D8A"/>
    <w:rsid w:val="006B19F2"/>
    <w:rsid w:val="006C58DA"/>
    <w:rsid w:val="006C5DAD"/>
    <w:rsid w:val="006D4128"/>
    <w:rsid w:val="006D4D53"/>
    <w:rsid w:val="006E2CD1"/>
    <w:rsid w:val="006E6740"/>
    <w:rsid w:val="007062E4"/>
    <w:rsid w:val="00707740"/>
    <w:rsid w:val="0072352F"/>
    <w:rsid w:val="0072464F"/>
    <w:rsid w:val="007273CC"/>
    <w:rsid w:val="00735F37"/>
    <w:rsid w:val="00737E5C"/>
    <w:rsid w:val="00747649"/>
    <w:rsid w:val="007512B7"/>
    <w:rsid w:val="00751509"/>
    <w:rsid w:val="0075522B"/>
    <w:rsid w:val="00762D5A"/>
    <w:rsid w:val="00771836"/>
    <w:rsid w:val="00783C77"/>
    <w:rsid w:val="0079015A"/>
    <w:rsid w:val="0079070F"/>
    <w:rsid w:val="0079129A"/>
    <w:rsid w:val="007912CC"/>
    <w:rsid w:val="007B2245"/>
    <w:rsid w:val="007F08D1"/>
    <w:rsid w:val="007F13EB"/>
    <w:rsid w:val="007F219D"/>
    <w:rsid w:val="007F6FF7"/>
    <w:rsid w:val="0080313B"/>
    <w:rsid w:val="00812A9B"/>
    <w:rsid w:val="008150F2"/>
    <w:rsid w:val="0081628C"/>
    <w:rsid w:val="008232F6"/>
    <w:rsid w:val="00832501"/>
    <w:rsid w:val="00857D9E"/>
    <w:rsid w:val="008672FA"/>
    <w:rsid w:val="008728F2"/>
    <w:rsid w:val="0088019F"/>
    <w:rsid w:val="0088371F"/>
    <w:rsid w:val="00891AD1"/>
    <w:rsid w:val="008A5E25"/>
    <w:rsid w:val="008B4FC6"/>
    <w:rsid w:val="008C0DEA"/>
    <w:rsid w:val="008C503B"/>
    <w:rsid w:val="008C7F4F"/>
    <w:rsid w:val="008E2150"/>
    <w:rsid w:val="008E5870"/>
    <w:rsid w:val="008F1670"/>
    <w:rsid w:val="008F28C5"/>
    <w:rsid w:val="009143B8"/>
    <w:rsid w:val="00921054"/>
    <w:rsid w:val="009213CF"/>
    <w:rsid w:val="00922687"/>
    <w:rsid w:val="0092346A"/>
    <w:rsid w:val="00926A7F"/>
    <w:rsid w:val="009427BA"/>
    <w:rsid w:val="009434AC"/>
    <w:rsid w:val="00946540"/>
    <w:rsid w:val="00983584"/>
    <w:rsid w:val="00991B31"/>
    <w:rsid w:val="00992EEB"/>
    <w:rsid w:val="00996DC7"/>
    <w:rsid w:val="009A20FE"/>
    <w:rsid w:val="009D7256"/>
    <w:rsid w:val="009D7515"/>
    <w:rsid w:val="009E0F9B"/>
    <w:rsid w:val="009E7B1D"/>
    <w:rsid w:val="009F0A8D"/>
    <w:rsid w:val="00A00DFF"/>
    <w:rsid w:val="00A16065"/>
    <w:rsid w:val="00A22F16"/>
    <w:rsid w:val="00A27398"/>
    <w:rsid w:val="00A33C79"/>
    <w:rsid w:val="00A42C15"/>
    <w:rsid w:val="00A44F7B"/>
    <w:rsid w:val="00A4674D"/>
    <w:rsid w:val="00A60748"/>
    <w:rsid w:val="00A619B2"/>
    <w:rsid w:val="00A63FC1"/>
    <w:rsid w:val="00A66B96"/>
    <w:rsid w:val="00A73780"/>
    <w:rsid w:val="00A7470D"/>
    <w:rsid w:val="00A823C9"/>
    <w:rsid w:val="00A93801"/>
    <w:rsid w:val="00A9499C"/>
    <w:rsid w:val="00A94BF5"/>
    <w:rsid w:val="00A97EF8"/>
    <w:rsid w:val="00AA179F"/>
    <w:rsid w:val="00AB1DA9"/>
    <w:rsid w:val="00AB72CE"/>
    <w:rsid w:val="00AD0A66"/>
    <w:rsid w:val="00AD6C25"/>
    <w:rsid w:val="00AD7863"/>
    <w:rsid w:val="00AE1FD1"/>
    <w:rsid w:val="00AE5427"/>
    <w:rsid w:val="00AF3065"/>
    <w:rsid w:val="00AF31B8"/>
    <w:rsid w:val="00AF4FA9"/>
    <w:rsid w:val="00AF5068"/>
    <w:rsid w:val="00AF510E"/>
    <w:rsid w:val="00B13BAA"/>
    <w:rsid w:val="00B212DF"/>
    <w:rsid w:val="00B247D2"/>
    <w:rsid w:val="00B34983"/>
    <w:rsid w:val="00B401A0"/>
    <w:rsid w:val="00B50CB3"/>
    <w:rsid w:val="00B51FF7"/>
    <w:rsid w:val="00B62EB2"/>
    <w:rsid w:val="00B658E2"/>
    <w:rsid w:val="00B72EB8"/>
    <w:rsid w:val="00B82AF9"/>
    <w:rsid w:val="00B87964"/>
    <w:rsid w:val="00B87D35"/>
    <w:rsid w:val="00BA45F1"/>
    <w:rsid w:val="00BB0304"/>
    <w:rsid w:val="00BB0A18"/>
    <w:rsid w:val="00BD03D3"/>
    <w:rsid w:val="00BD34C4"/>
    <w:rsid w:val="00BE7E21"/>
    <w:rsid w:val="00BF7CC8"/>
    <w:rsid w:val="00C06CED"/>
    <w:rsid w:val="00C1335C"/>
    <w:rsid w:val="00C26ACB"/>
    <w:rsid w:val="00C322CB"/>
    <w:rsid w:val="00C42EF4"/>
    <w:rsid w:val="00C45F66"/>
    <w:rsid w:val="00C57965"/>
    <w:rsid w:val="00C725F8"/>
    <w:rsid w:val="00C732D9"/>
    <w:rsid w:val="00CA04FA"/>
    <w:rsid w:val="00CA107D"/>
    <w:rsid w:val="00CB1B6C"/>
    <w:rsid w:val="00CB5085"/>
    <w:rsid w:val="00CD35A4"/>
    <w:rsid w:val="00D030FB"/>
    <w:rsid w:val="00D1214C"/>
    <w:rsid w:val="00D1245E"/>
    <w:rsid w:val="00D228A3"/>
    <w:rsid w:val="00D239FE"/>
    <w:rsid w:val="00D34F83"/>
    <w:rsid w:val="00D43060"/>
    <w:rsid w:val="00D4619D"/>
    <w:rsid w:val="00D634F8"/>
    <w:rsid w:val="00D63EC3"/>
    <w:rsid w:val="00D65983"/>
    <w:rsid w:val="00D677D7"/>
    <w:rsid w:val="00D83C0D"/>
    <w:rsid w:val="00D921C9"/>
    <w:rsid w:val="00D976B1"/>
    <w:rsid w:val="00DA0C84"/>
    <w:rsid w:val="00DA1DC2"/>
    <w:rsid w:val="00DA4746"/>
    <w:rsid w:val="00DB4CBA"/>
    <w:rsid w:val="00DB4D82"/>
    <w:rsid w:val="00DB7D9C"/>
    <w:rsid w:val="00DE4DAE"/>
    <w:rsid w:val="00DE517E"/>
    <w:rsid w:val="00E0028F"/>
    <w:rsid w:val="00E049C2"/>
    <w:rsid w:val="00E12A91"/>
    <w:rsid w:val="00E152A6"/>
    <w:rsid w:val="00E33324"/>
    <w:rsid w:val="00E462C1"/>
    <w:rsid w:val="00E5607B"/>
    <w:rsid w:val="00E56799"/>
    <w:rsid w:val="00E646F3"/>
    <w:rsid w:val="00E70A37"/>
    <w:rsid w:val="00E92E35"/>
    <w:rsid w:val="00EA5C24"/>
    <w:rsid w:val="00EB1817"/>
    <w:rsid w:val="00EB3B2F"/>
    <w:rsid w:val="00EB665A"/>
    <w:rsid w:val="00EC085F"/>
    <w:rsid w:val="00EC2E8A"/>
    <w:rsid w:val="00EC422F"/>
    <w:rsid w:val="00EC7690"/>
    <w:rsid w:val="00EE1390"/>
    <w:rsid w:val="00EF2B1A"/>
    <w:rsid w:val="00F31AA1"/>
    <w:rsid w:val="00F3581E"/>
    <w:rsid w:val="00F47219"/>
    <w:rsid w:val="00F52D5B"/>
    <w:rsid w:val="00F70A68"/>
    <w:rsid w:val="00F70A99"/>
    <w:rsid w:val="00F7463F"/>
    <w:rsid w:val="00F814D0"/>
    <w:rsid w:val="00F86DC3"/>
    <w:rsid w:val="00F942E5"/>
    <w:rsid w:val="00F96126"/>
    <w:rsid w:val="00FA070C"/>
    <w:rsid w:val="00FA1433"/>
    <w:rsid w:val="00FA16BA"/>
    <w:rsid w:val="00FA28B4"/>
    <w:rsid w:val="00FA50A8"/>
    <w:rsid w:val="00FB3774"/>
    <w:rsid w:val="00FC63BC"/>
    <w:rsid w:val="00FC6D19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5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76E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32"/>
    <w:pPr>
      <w:ind w:left="720"/>
      <w:contextualSpacing/>
    </w:pPr>
  </w:style>
  <w:style w:type="table" w:styleId="a4">
    <w:name w:val="Table Grid"/>
    <w:basedOn w:val="a1"/>
    <w:uiPriority w:val="59"/>
    <w:rsid w:val="00B2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62D5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6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D5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762D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1"/>
    <w:rsid w:val="00762D5A"/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a"/>
    <w:uiPriority w:val="1"/>
    <w:qFormat/>
    <w:rsid w:val="00F3581E"/>
    <w:pPr>
      <w:widowControl w:val="0"/>
      <w:autoSpaceDE w:val="0"/>
      <w:autoSpaceDN w:val="0"/>
      <w:spacing w:after="0" w:line="240" w:lineRule="auto"/>
      <w:ind w:left="1057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Heading4">
    <w:name w:val="Heading 4"/>
    <w:basedOn w:val="a"/>
    <w:uiPriority w:val="1"/>
    <w:qFormat/>
    <w:rsid w:val="00F3581E"/>
    <w:pPr>
      <w:widowControl w:val="0"/>
      <w:autoSpaceDE w:val="0"/>
      <w:autoSpaceDN w:val="0"/>
      <w:spacing w:after="0" w:line="240" w:lineRule="auto"/>
      <w:ind w:left="1772" w:hanging="453"/>
      <w:jc w:val="both"/>
      <w:outlineLvl w:val="4"/>
    </w:pPr>
    <w:rPr>
      <w:rFonts w:ascii="Cambria" w:eastAsia="Cambria" w:hAnsi="Cambria" w:cs="Cambria"/>
      <w:b/>
      <w:bCs/>
      <w:i/>
      <w:iCs/>
    </w:rPr>
  </w:style>
  <w:style w:type="character" w:customStyle="1" w:styleId="40">
    <w:name w:val="Заголовок 4 Знак"/>
    <w:basedOn w:val="a0"/>
    <w:link w:val="4"/>
    <w:uiPriority w:val="9"/>
    <w:rsid w:val="00076E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6E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6E8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76E83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6E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6E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No Spacing"/>
    <w:uiPriority w:val="1"/>
    <w:qFormat/>
    <w:rsid w:val="00832501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6905"/>
  </w:style>
  <w:style w:type="paragraph" w:styleId="ae">
    <w:name w:val="footer"/>
    <w:basedOn w:val="a"/>
    <w:link w:val="af"/>
    <w:uiPriority w:val="99"/>
    <w:semiHidden/>
    <w:unhideWhenUsed/>
    <w:rsid w:val="0067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76905"/>
  </w:style>
  <w:style w:type="paragraph" w:styleId="af0">
    <w:name w:val="Normal (Web)"/>
    <w:basedOn w:val="a"/>
    <w:uiPriority w:val="99"/>
    <w:unhideWhenUsed/>
    <w:rsid w:val="0068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0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1664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393C-B418-4215-A076-25400006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59</Pages>
  <Words>11726</Words>
  <Characters>66842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2022-03-29T11:50:00Z</dcterms:created>
  <dcterms:modified xsi:type="dcterms:W3CDTF">2022-04-05T09:08:00Z</dcterms:modified>
</cp:coreProperties>
</file>