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0B" w:rsidRDefault="00FA020B" w:rsidP="00FA020B">
      <w:pPr>
        <w:pStyle w:val="a3"/>
        <w:jc w:val="center"/>
      </w:pPr>
      <w:r>
        <w:rPr>
          <w:b/>
          <w:bCs/>
          <w:sz w:val="32"/>
          <w:szCs w:val="32"/>
        </w:rPr>
        <w:t xml:space="preserve">«Использование современных информационно- коммуникационных технологий </w:t>
      </w:r>
      <w:proofErr w:type="gramStart"/>
      <w:r>
        <w:rPr>
          <w:b/>
          <w:bCs/>
          <w:sz w:val="32"/>
          <w:szCs w:val="32"/>
        </w:rPr>
        <w:t>в</w:t>
      </w:r>
      <w:proofErr w:type="gramEnd"/>
    </w:p>
    <w:p w:rsidR="00FA020B" w:rsidRDefault="00FA020B" w:rsidP="00FA020B">
      <w:pPr>
        <w:pStyle w:val="a3"/>
        <w:jc w:val="center"/>
      </w:pPr>
      <w:r>
        <w:rPr>
          <w:b/>
          <w:bCs/>
          <w:sz w:val="32"/>
          <w:szCs w:val="32"/>
        </w:rPr>
        <w:t xml:space="preserve">педагогическом процессе ДОУ в условиях реализации ФГОС </w:t>
      </w:r>
      <w:proofErr w:type="gramStart"/>
      <w:r>
        <w:rPr>
          <w:b/>
          <w:bCs/>
          <w:sz w:val="32"/>
          <w:szCs w:val="32"/>
        </w:rPr>
        <w:t>ДО</w:t>
      </w:r>
      <w:proofErr w:type="gramEnd"/>
      <w:r>
        <w:rPr>
          <w:b/>
          <w:bCs/>
          <w:sz w:val="32"/>
          <w:szCs w:val="32"/>
        </w:rPr>
        <w:t>»</w:t>
      </w:r>
    </w:p>
    <w:p w:rsidR="00FA020B" w:rsidRDefault="00FA020B" w:rsidP="00FA020B">
      <w:pPr>
        <w:pStyle w:val="a3"/>
        <w:jc w:val="both"/>
      </w:pPr>
      <w:r>
        <w:rPr>
          <w:b/>
          <w:bCs/>
          <w:sz w:val="32"/>
          <w:szCs w:val="32"/>
        </w:rPr>
        <w:t>Цель:</w:t>
      </w:r>
    </w:p>
    <w:p w:rsidR="00FA020B" w:rsidRDefault="00FA020B" w:rsidP="00FA020B">
      <w:pPr>
        <w:pStyle w:val="a3"/>
        <w:jc w:val="both"/>
      </w:pPr>
      <w:r>
        <w:rPr>
          <w:sz w:val="27"/>
          <w:szCs w:val="27"/>
        </w:rPr>
        <w:t xml:space="preserve">Изучение возможности использования информационно-коммуникационных технологий в педагогическом процессе ДОУ в условиях реализации ФГОС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>.</w:t>
      </w:r>
    </w:p>
    <w:p w:rsidR="00FA020B" w:rsidRDefault="00FA020B" w:rsidP="00FA020B">
      <w:pPr>
        <w:pStyle w:val="a3"/>
        <w:jc w:val="both"/>
      </w:pPr>
      <w:r>
        <w:rPr>
          <w:b/>
          <w:bCs/>
          <w:sz w:val="32"/>
          <w:szCs w:val="32"/>
        </w:rPr>
        <w:t>Задачи:</w:t>
      </w:r>
    </w:p>
    <w:p w:rsidR="00FA020B" w:rsidRDefault="00FA020B" w:rsidP="00FA020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Изучить отечественный опыт использования компьютерной техники в дошкольном образовании в методической и педагогической литературе и в интернете.</w:t>
      </w:r>
    </w:p>
    <w:p w:rsidR="00FA020B" w:rsidRDefault="00FA020B" w:rsidP="00FA020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Выявить условия и требования к использованию</w:t>
      </w:r>
      <w:r>
        <w:t xml:space="preserve"> </w:t>
      </w:r>
      <w:r>
        <w:rPr>
          <w:sz w:val="27"/>
          <w:szCs w:val="27"/>
        </w:rPr>
        <w:t>информационно-коммуникационных технологий в педагогическом процессе ДОУ.</w:t>
      </w:r>
    </w:p>
    <w:p w:rsidR="00FA020B" w:rsidRDefault="00FA020B" w:rsidP="00FA020B">
      <w:pPr>
        <w:pStyle w:val="a3"/>
        <w:jc w:val="both"/>
      </w:pPr>
    </w:p>
    <w:p w:rsidR="00FA020B" w:rsidRDefault="00FA020B" w:rsidP="00FA020B">
      <w:pPr>
        <w:pStyle w:val="a3"/>
        <w:jc w:val="both"/>
      </w:pPr>
      <w:r>
        <w:rPr>
          <w:b/>
          <w:bCs/>
          <w:sz w:val="32"/>
          <w:szCs w:val="32"/>
        </w:rPr>
        <w:t>Современные</w:t>
      </w:r>
      <w:r>
        <w:t xml:space="preserve"> </w:t>
      </w:r>
      <w:r>
        <w:rPr>
          <w:b/>
          <w:bCs/>
          <w:sz w:val="32"/>
          <w:szCs w:val="32"/>
        </w:rPr>
        <w:t xml:space="preserve">информационно - коммуникационные технологии в педагогическом процессе ДОУ в условиях реализации ФГОС </w:t>
      </w:r>
      <w:proofErr w:type="gramStart"/>
      <w:r>
        <w:rPr>
          <w:b/>
          <w:bCs/>
          <w:sz w:val="32"/>
          <w:szCs w:val="32"/>
        </w:rPr>
        <w:t>ДО</w:t>
      </w:r>
      <w:proofErr w:type="gramEnd"/>
    </w:p>
    <w:p w:rsidR="00FA020B" w:rsidRDefault="00FA020B" w:rsidP="00FA020B">
      <w:pPr>
        <w:pStyle w:val="a3"/>
        <w:jc w:val="both"/>
      </w:pPr>
    </w:p>
    <w:p w:rsidR="00FA020B" w:rsidRDefault="00FA020B" w:rsidP="00FA020B">
      <w:pPr>
        <w:pStyle w:val="a3"/>
        <w:jc w:val="both"/>
      </w:pPr>
      <w:r>
        <w:rPr>
          <w:sz w:val="27"/>
          <w:szCs w:val="27"/>
        </w:rPr>
        <w:t>В настоящее время в нашей стране реализуются Стратегии развития информационного общества, которые связаны с доступностью информации для всех категорий населения и организацией доступа к этой информации. Поэтому использование современных информационно-коммуникационных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7"/>
          <w:szCs w:val="27"/>
        </w:rPr>
        <w:t>технологий в дошкольном образовании открывают новые возможности в обучении и воспитании дошкольников.[4,с.2] В статье 20. Закона об образования в РФ» говорится, что в образовательных организациях осуществляется инновационная деятельность «в целях обеспечения модернизации и развития системы образования с учётом основных направлений социально- 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FA020B" w:rsidRDefault="00FA020B" w:rsidP="00FA020B">
      <w:pPr>
        <w:pStyle w:val="a3"/>
        <w:jc w:val="both"/>
      </w:pPr>
      <w:r>
        <w:rPr>
          <w:sz w:val="27"/>
          <w:szCs w:val="27"/>
        </w:rPr>
        <w:t xml:space="preserve">Для современного этапа развития образования в условиях реализации ФГОС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характерен</w:t>
      </w:r>
      <w:proofErr w:type="gramEnd"/>
      <w:r>
        <w:rPr>
          <w:sz w:val="27"/>
          <w:szCs w:val="27"/>
        </w:rPr>
        <w:t xml:space="preserve"> переход от традиционных массовых средств информации (книги, телевидение, кинофильмы) к так называемым новым информационным технологиям - </w:t>
      </w:r>
      <w:proofErr w:type="spellStart"/>
      <w:r>
        <w:rPr>
          <w:sz w:val="27"/>
          <w:szCs w:val="27"/>
        </w:rPr>
        <w:t>мультимедийным</w:t>
      </w:r>
      <w:proofErr w:type="spellEnd"/>
      <w:r>
        <w:rPr>
          <w:sz w:val="27"/>
          <w:szCs w:val="27"/>
        </w:rPr>
        <w:t xml:space="preserve"> презентациям, компьютеризированным системам хранения информации, лазерным каналам связи и т.д.</w:t>
      </w:r>
    </w:p>
    <w:p w:rsidR="00FA020B" w:rsidRDefault="00FA020B" w:rsidP="00FA020B">
      <w:pPr>
        <w:pStyle w:val="a3"/>
        <w:jc w:val="both"/>
      </w:pPr>
      <w:r>
        <w:rPr>
          <w:sz w:val="27"/>
          <w:szCs w:val="27"/>
        </w:rPr>
        <w:lastRenderedPageBreak/>
        <w:t>Актуальность использования ИКТ в организации педагогического процесса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обусловлена необходимостью повышения качества воспитательно-образовательного процесса в ДОУ.</w:t>
      </w:r>
    </w:p>
    <w:p w:rsidR="00FA020B" w:rsidRDefault="00FA020B" w:rsidP="00FA020B">
      <w:pPr>
        <w:pStyle w:val="a3"/>
        <w:jc w:val="both"/>
      </w:pPr>
      <w:proofErr w:type="gramStart"/>
      <w:r>
        <w:rPr>
          <w:sz w:val="27"/>
          <w:szCs w:val="27"/>
        </w:rPr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 («Концепция досрочного социально- экономического развития РФ на период до 2020 года», а так же Федеральный закон «Об образовании в РФ» от 29.12.12 года №273-ФЗ, Письмо Министерства образования РФ от 25.05.2001 года №753/-16 «Об информатизации дошкольного</w:t>
      </w:r>
      <w:proofErr w:type="gramEnd"/>
      <w:r>
        <w:rPr>
          <w:sz w:val="27"/>
          <w:szCs w:val="27"/>
        </w:rPr>
        <w:t xml:space="preserve"> образования»)</w:t>
      </w:r>
    </w:p>
    <w:p w:rsidR="00FA020B" w:rsidRDefault="00FA020B" w:rsidP="00FA020B">
      <w:pPr>
        <w:pStyle w:val="a3"/>
        <w:jc w:val="both"/>
      </w:pPr>
      <w:r>
        <w:rPr>
          <w:sz w:val="27"/>
          <w:szCs w:val="27"/>
        </w:rPr>
        <w:t>Применение ИКТ в обучении определило важный принцип – принцип индивидуализации. Согласно требованиям ФГОС нового поколения каждый обучаемый следует индивидуальному ритму обучения, со своим именно ему необходимым темпом и уровнем освоения образовательной программы, с заданной глубиной изучаемого материала.</w:t>
      </w:r>
    </w:p>
    <w:p w:rsidR="00FA020B" w:rsidRDefault="00FA020B" w:rsidP="00FA020B">
      <w:pPr>
        <w:pStyle w:val="a3"/>
        <w:jc w:val="both"/>
      </w:pPr>
      <w:r>
        <w:rPr>
          <w:sz w:val="27"/>
          <w:szCs w:val="27"/>
        </w:rPr>
        <w:t>Информатизация дошкольного образования открывает педагогам новые возможности для широкого применения их в педагогической работе. Компьютер является эффективным техническим средством, при помощи которого можно значительно разнообразить образовательный процесс. ИК</w:t>
      </w:r>
      <w:proofErr w:type="gramStart"/>
      <w:r>
        <w:rPr>
          <w:sz w:val="27"/>
          <w:szCs w:val="27"/>
        </w:rPr>
        <w:t>Т(</w:t>
      </w:r>
      <w:proofErr w:type="gramEnd"/>
      <w:r>
        <w:rPr>
          <w:sz w:val="27"/>
          <w:szCs w:val="27"/>
        </w:rPr>
        <w:t>информационно-коммуникационные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7"/>
          <w:szCs w:val="27"/>
        </w:rPr>
        <w:t>технологии) в современном мире позволяют педагогу проявить творчество, побуждают искать новые нетрадиционные формы и методы.</w:t>
      </w:r>
    </w:p>
    <w:p w:rsidR="009A71ED" w:rsidRDefault="009A71ED" w:rsidP="00FA020B">
      <w:pPr>
        <w:jc w:val="both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54"/>
    <w:multiLevelType w:val="multilevel"/>
    <w:tmpl w:val="113A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0B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01C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29C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31F4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4346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20B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2018-03-06T10:27:00Z</dcterms:created>
  <dcterms:modified xsi:type="dcterms:W3CDTF">2018-03-06T10:27:00Z</dcterms:modified>
</cp:coreProperties>
</file>